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CB7630" w:rsidRPr="0074368F" w:rsidTr="00145DBA">
        <w:tc>
          <w:tcPr>
            <w:tcW w:w="4253" w:type="dxa"/>
          </w:tcPr>
          <w:p w:rsidR="00CB7630" w:rsidRPr="00476BCD" w:rsidRDefault="00CB7630" w:rsidP="00CB7630">
            <w:pPr>
              <w:pStyle w:val="a5"/>
              <w:rPr>
                <w:rFonts w:eastAsiaTheme="minorHAnsi"/>
              </w:rPr>
            </w:pPr>
            <w:r w:rsidRPr="00476BCD">
              <w:rPr>
                <w:rFonts w:eastAsiaTheme="minorHAnsi"/>
              </w:rPr>
              <w:t>БАШKОРТОСТАН РЕСПУБЛИКАҺЫ</w:t>
            </w:r>
          </w:p>
          <w:p w:rsidR="00CB7630" w:rsidRPr="00476BCD" w:rsidRDefault="00CB7630" w:rsidP="00CB7630">
            <w:pPr>
              <w:pStyle w:val="a5"/>
              <w:rPr>
                <w:rFonts w:eastAsiaTheme="minorHAnsi"/>
              </w:rPr>
            </w:pPr>
            <w:proofErr w:type="spellStart"/>
            <w:r w:rsidRPr="00476BCD">
              <w:rPr>
                <w:rFonts w:eastAsiaTheme="minorHAnsi"/>
              </w:rPr>
              <w:t>Ауырғазы</w:t>
            </w:r>
            <w:proofErr w:type="spellEnd"/>
            <w:r w:rsidRPr="00476BCD">
              <w:rPr>
                <w:rFonts w:eastAsiaTheme="minorHAnsi"/>
              </w:rPr>
              <w:t xml:space="preserve"> районы </w:t>
            </w:r>
            <w:proofErr w:type="spellStart"/>
            <w:r w:rsidRPr="00476BCD">
              <w:rPr>
                <w:rFonts w:eastAsiaTheme="minorHAnsi"/>
              </w:rPr>
              <w:t>муниципаль</w:t>
            </w:r>
            <w:proofErr w:type="spellEnd"/>
            <w:r w:rsidRPr="00476BCD">
              <w:rPr>
                <w:rFonts w:eastAsiaTheme="minorHAnsi"/>
              </w:rPr>
              <w:t xml:space="preserve"> </w:t>
            </w:r>
            <w:proofErr w:type="spellStart"/>
            <w:r w:rsidRPr="00476BCD">
              <w:rPr>
                <w:rFonts w:eastAsiaTheme="minorHAnsi"/>
              </w:rPr>
              <w:t>районының</w:t>
            </w:r>
            <w:proofErr w:type="spellEnd"/>
            <w:r w:rsidRPr="00476BCD">
              <w:rPr>
                <w:rFonts w:eastAsiaTheme="minorHAnsi"/>
              </w:rPr>
              <w:t xml:space="preserve"> Степановка </w:t>
            </w:r>
            <w:proofErr w:type="spellStart"/>
            <w:r w:rsidRPr="00476BCD">
              <w:rPr>
                <w:rFonts w:eastAsiaTheme="minorHAnsi"/>
              </w:rPr>
              <w:t>ауыл</w:t>
            </w:r>
            <w:proofErr w:type="spellEnd"/>
            <w:r w:rsidRPr="00476BCD">
              <w:rPr>
                <w:rFonts w:eastAsiaTheme="minorHAnsi"/>
              </w:rPr>
              <w:t xml:space="preserve"> советы </w:t>
            </w:r>
            <w:proofErr w:type="spellStart"/>
            <w:r w:rsidRPr="00476BCD">
              <w:rPr>
                <w:rFonts w:eastAsiaTheme="minorHAnsi"/>
              </w:rPr>
              <w:t>ауыл</w:t>
            </w:r>
            <w:proofErr w:type="spellEnd"/>
            <w:r w:rsidRPr="00476BCD">
              <w:rPr>
                <w:rFonts w:eastAsiaTheme="minorHAnsi"/>
              </w:rPr>
              <w:t xml:space="preserve"> </w:t>
            </w:r>
            <w:proofErr w:type="spellStart"/>
            <w:r w:rsidRPr="00476BCD">
              <w:rPr>
                <w:rFonts w:eastAsiaTheme="minorHAnsi"/>
              </w:rPr>
              <w:t>биләмәhе</w:t>
            </w:r>
            <w:proofErr w:type="spellEnd"/>
            <w:r w:rsidRPr="00476BCD">
              <w:rPr>
                <w:rFonts w:eastAsiaTheme="minorHAnsi"/>
              </w:rPr>
              <w:t xml:space="preserve"> </w:t>
            </w:r>
            <w:proofErr w:type="spellStart"/>
            <w:r w:rsidRPr="00476BCD">
              <w:rPr>
                <w:rFonts w:eastAsiaTheme="minorHAnsi"/>
              </w:rPr>
              <w:t>Хакимиәте</w:t>
            </w:r>
            <w:proofErr w:type="spellEnd"/>
            <w:r w:rsidRPr="00476BCD">
              <w:rPr>
                <w:rFonts w:eastAsiaTheme="minorHAnsi"/>
              </w:rPr>
              <w:t xml:space="preserve"> </w:t>
            </w:r>
          </w:p>
          <w:p w:rsidR="00CB7630" w:rsidRPr="00476BCD" w:rsidRDefault="00CB7630" w:rsidP="00CB7630">
            <w:pPr>
              <w:pStyle w:val="a5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CB7630" w:rsidRPr="00476BCD" w:rsidRDefault="00CB7630" w:rsidP="00CB7630">
            <w:pPr>
              <w:pStyle w:val="a5"/>
              <w:rPr>
                <w:rFonts w:eastAsiaTheme="minorHAnsi"/>
              </w:rPr>
            </w:pPr>
            <w:r w:rsidRPr="00476BCD">
              <w:rPr>
                <w:rFonts w:eastAsiaTheme="minorHAnsi"/>
                <w:lang w:eastAsia="ar-SA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32" DrawAspect="Content" ObjectID="_1616852864" r:id="rId5"/>
              </w:object>
            </w:r>
          </w:p>
        </w:tc>
        <w:tc>
          <w:tcPr>
            <w:tcW w:w="4395" w:type="dxa"/>
          </w:tcPr>
          <w:p w:rsidR="00CB7630" w:rsidRPr="00476BCD" w:rsidRDefault="00CB7630" w:rsidP="00CB7630">
            <w:pPr>
              <w:pStyle w:val="a5"/>
              <w:rPr>
                <w:rFonts w:eastAsiaTheme="minorHAnsi"/>
              </w:rPr>
            </w:pPr>
            <w:r w:rsidRPr="00476BCD">
              <w:rPr>
                <w:rFonts w:eastAsiaTheme="minorHAnsi"/>
              </w:rPr>
              <w:t>РЕСПУБЛИКА БАШКОРТОСТАН</w:t>
            </w:r>
          </w:p>
          <w:p w:rsidR="00CB7630" w:rsidRDefault="00CB7630" w:rsidP="00CB7630">
            <w:pPr>
              <w:pStyle w:val="a5"/>
              <w:rPr>
                <w:rFonts w:eastAsiaTheme="minorHAnsi"/>
              </w:rPr>
            </w:pPr>
            <w:r w:rsidRPr="00476BCD">
              <w:rPr>
                <w:rFonts w:eastAsiaTheme="minorHAnsi"/>
              </w:rPr>
              <w:t>Администрация сельского поселения Степановский сельсовет муниципального района</w:t>
            </w:r>
          </w:p>
          <w:p w:rsidR="00CB7630" w:rsidRPr="00476BCD" w:rsidRDefault="00CB7630" w:rsidP="00CB7630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Pr="00476BCD">
              <w:rPr>
                <w:rFonts w:eastAsiaTheme="minorHAnsi"/>
              </w:rPr>
              <w:t>Аургазинский район</w:t>
            </w:r>
          </w:p>
          <w:p w:rsidR="00CB7630" w:rsidRPr="00476BCD" w:rsidRDefault="00CB7630" w:rsidP="00CB7630">
            <w:pPr>
              <w:pStyle w:val="a5"/>
              <w:rPr>
                <w:rFonts w:eastAsiaTheme="minorHAnsi"/>
              </w:rPr>
            </w:pPr>
            <w:r w:rsidRPr="00476BCD">
              <w:rPr>
                <w:rFonts w:eastAsiaTheme="minorHAnsi"/>
              </w:rPr>
              <w:t>453496, Аургазинский район, с.Степановка, т. 2-83-44</w:t>
            </w:r>
          </w:p>
        </w:tc>
      </w:tr>
    </w:tbl>
    <w:p w:rsidR="00CB7630" w:rsidRPr="0074368F" w:rsidRDefault="00CB7630" w:rsidP="00CB7630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sz w:val="20"/>
          <w:szCs w:val="20"/>
          <w:lang w:eastAsia="ar-SA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8CFB4" wp14:editId="38F51F42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4741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74368F" w:rsidRDefault="0074368F" w:rsidP="0074368F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:rsidR="0074368F" w:rsidRPr="00FD0AB0" w:rsidRDefault="0074368F" w:rsidP="0074368F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 w:rsidRPr="00FD0AB0">
        <w:rPr>
          <w:b/>
          <w:szCs w:val="24"/>
          <w:lang w:eastAsia="ar-SA"/>
        </w:rPr>
        <w:t>ПОСТАНОВЛЕНИЕ</w:t>
      </w:r>
    </w:p>
    <w:p w:rsidR="0074368F" w:rsidRDefault="00E36673" w:rsidP="0074368F">
      <w:pPr>
        <w:spacing w:after="0" w:line="270" w:lineRule="atLeast"/>
        <w:textAlignment w:val="baseline"/>
        <w:rPr>
          <w:b/>
          <w:bCs/>
          <w:sz w:val="18"/>
          <w:szCs w:val="18"/>
          <w:bdr w:val="none" w:sz="0" w:space="0" w:color="auto" w:frame="1"/>
          <w:lang w:eastAsia="ru-RU"/>
        </w:rPr>
      </w:pPr>
      <w:r>
        <w:rPr>
          <w:bCs/>
          <w:szCs w:val="24"/>
          <w:bdr w:val="none" w:sz="0" w:space="0" w:color="auto" w:frame="1"/>
          <w:lang w:eastAsia="ru-RU"/>
        </w:rPr>
        <w:t>от 10</w:t>
      </w:r>
      <w:r w:rsidR="0074368F">
        <w:rPr>
          <w:bCs/>
          <w:szCs w:val="24"/>
          <w:bdr w:val="none" w:sz="0" w:space="0" w:color="auto" w:frame="1"/>
          <w:lang w:eastAsia="ru-RU"/>
        </w:rPr>
        <w:t xml:space="preserve">.04.2019г                                                                                                                 № </w:t>
      </w:r>
      <w:r w:rsidR="00CB7630">
        <w:rPr>
          <w:bCs/>
          <w:szCs w:val="24"/>
          <w:bdr w:val="none" w:sz="0" w:space="0" w:color="auto" w:frame="1"/>
          <w:lang w:eastAsia="ru-RU"/>
        </w:rPr>
        <w:t>19</w:t>
      </w:r>
    </w:p>
    <w:p w:rsidR="0074368F" w:rsidRDefault="0074368F" w:rsidP="0074368F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74368F" w:rsidRDefault="0074368F" w:rsidP="0074368F">
      <w:pPr>
        <w:spacing w:after="0" w:line="270" w:lineRule="atLeast"/>
        <w:jc w:val="center"/>
        <w:textAlignment w:val="baseline"/>
        <w:rPr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74368F" w:rsidRDefault="0074368F" w:rsidP="0074368F">
      <w:pPr>
        <w:spacing w:after="0" w:line="270" w:lineRule="atLeast"/>
        <w:jc w:val="center"/>
        <w:textAlignment w:val="baseline"/>
        <w:rPr>
          <w:szCs w:val="24"/>
          <w:lang w:eastAsia="ru-RU"/>
        </w:rPr>
      </w:pPr>
      <w:r>
        <w:rPr>
          <w:b/>
          <w:bCs/>
          <w:szCs w:val="24"/>
          <w:bdr w:val="none" w:sz="0" w:space="0" w:color="auto" w:frame="1"/>
          <w:lang w:eastAsia="ru-RU"/>
        </w:rPr>
        <w:t>Об утверждении Положения о ведении реестра субъектов</w:t>
      </w:r>
    </w:p>
    <w:p w:rsidR="0074368F" w:rsidRDefault="0074368F" w:rsidP="0074368F">
      <w:pPr>
        <w:spacing w:after="0" w:line="270" w:lineRule="atLeast"/>
        <w:jc w:val="center"/>
        <w:textAlignment w:val="baseline"/>
        <w:rPr>
          <w:b/>
          <w:bCs/>
          <w:szCs w:val="24"/>
          <w:bdr w:val="none" w:sz="0" w:space="0" w:color="auto" w:frame="1"/>
          <w:lang w:eastAsia="ru-RU"/>
        </w:rPr>
      </w:pPr>
      <w:r>
        <w:rPr>
          <w:b/>
          <w:bCs/>
          <w:szCs w:val="24"/>
          <w:bdr w:val="none" w:sz="0" w:space="0" w:color="auto" w:frame="1"/>
          <w:lang w:eastAsia="ru-RU"/>
        </w:rPr>
        <w:t>малого и среднего предпринимательства – получателей поддержки,</w:t>
      </w:r>
    </w:p>
    <w:p w:rsidR="0074368F" w:rsidRDefault="0074368F" w:rsidP="0074368F">
      <w:pPr>
        <w:spacing w:after="0" w:line="270" w:lineRule="atLeast"/>
        <w:jc w:val="center"/>
        <w:textAlignment w:val="baseline"/>
        <w:rPr>
          <w:szCs w:val="24"/>
          <w:lang w:eastAsia="ru-RU"/>
        </w:rPr>
      </w:pPr>
      <w:r>
        <w:rPr>
          <w:b/>
          <w:bCs/>
          <w:szCs w:val="24"/>
          <w:bdr w:val="none" w:sz="0" w:space="0" w:color="auto" w:frame="1"/>
          <w:lang w:eastAsia="ru-RU"/>
        </w:rPr>
        <w:t xml:space="preserve">оказываемой администрацией сельского поселения </w:t>
      </w:r>
      <w:proofErr w:type="gramStart"/>
      <w:r w:rsidR="00CB7630">
        <w:rPr>
          <w:b/>
          <w:bCs/>
          <w:szCs w:val="24"/>
          <w:bdr w:val="none" w:sz="0" w:space="0" w:color="auto" w:frame="1"/>
          <w:lang w:eastAsia="ru-RU"/>
        </w:rPr>
        <w:t>Степановский</w:t>
      </w:r>
      <w:r>
        <w:rPr>
          <w:b/>
          <w:bCs/>
          <w:szCs w:val="24"/>
          <w:bdr w:val="none" w:sz="0" w:space="0" w:color="auto" w:frame="1"/>
          <w:lang w:eastAsia="ru-RU"/>
        </w:rPr>
        <w:t xml:space="preserve">  сельсовет</w:t>
      </w:r>
      <w:proofErr w:type="gramEnd"/>
      <w:r>
        <w:rPr>
          <w:b/>
          <w:bCs/>
          <w:szCs w:val="24"/>
          <w:bdr w:val="none" w:sz="0" w:space="0" w:color="auto" w:frame="1"/>
          <w:lang w:eastAsia="ru-RU"/>
        </w:rPr>
        <w:t xml:space="preserve"> муниципального района Аургазинский район РБ </w:t>
      </w:r>
    </w:p>
    <w:p w:rsidR="0074368F" w:rsidRDefault="0074368F" w:rsidP="0074368F">
      <w:pPr>
        <w:spacing w:after="0" w:line="270" w:lineRule="atLeast"/>
        <w:jc w:val="both"/>
        <w:textAlignment w:val="baseline"/>
        <w:rPr>
          <w:szCs w:val="24"/>
          <w:lang w:eastAsia="ru-RU"/>
        </w:rPr>
      </w:pPr>
      <w:r>
        <w:rPr>
          <w:b/>
          <w:bCs/>
          <w:szCs w:val="24"/>
          <w:bdr w:val="none" w:sz="0" w:space="0" w:color="auto" w:frame="1"/>
          <w:lang w:eastAsia="ru-RU"/>
        </w:rPr>
        <w:t> 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          В соответствии с Федеральным законом от 24.07.2007 № 209 – ФЗ «О развитии малого и среднего предпринимательства в Российской Федерации», постановлением Правительства Российской Федерации от 06.05.2008 № 358 «Об утверждении Положения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 администрация    сельского поселения </w:t>
      </w:r>
      <w:r w:rsidR="00CB7630">
        <w:rPr>
          <w:szCs w:val="24"/>
          <w:lang w:eastAsia="ru-RU"/>
        </w:rPr>
        <w:t>Степановский</w:t>
      </w:r>
      <w:r>
        <w:rPr>
          <w:szCs w:val="24"/>
          <w:lang w:eastAsia="ru-RU"/>
        </w:rPr>
        <w:t xml:space="preserve">  сельсовет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                                                     ПОСТАНОВЛЯЕТ: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          1.  Утвердить Положение о ведении реестра субъектов малого и среднего предпринимательства – получателей поддержки, оказываемой администрацией сельского поселения </w:t>
      </w:r>
      <w:r w:rsidR="00CB7630">
        <w:rPr>
          <w:szCs w:val="24"/>
          <w:lang w:eastAsia="ru-RU"/>
        </w:rPr>
        <w:t>Степановский сельсовет</w:t>
      </w:r>
      <w:r>
        <w:rPr>
          <w:szCs w:val="24"/>
          <w:lang w:eastAsia="ru-RU"/>
        </w:rPr>
        <w:t>. (Приложение 1).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          2. Определить уполномоченным по формированию и ведению реестра субъектов малого и среднего предпринимательства – получателей поддержки сельского поселения </w:t>
      </w:r>
      <w:r w:rsidR="00CB7630">
        <w:rPr>
          <w:szCs w:val="24"/>
          <w:lang w:eastAsia="ru-RU"/>
        </w:rPr>
        <w:t>Степановский сельсовет Яловега Л.В.</w:t>
      </w:r>
      <w:r>
        <w:rPr>
          <w:szCs w:val="24"/>
          <w:lang w:eastAsia="ru-RU"/>
        </w:rPr>
        <w:t xml:space="preserve"> </w:t>
      </w:r>
    </w:p>
    <w:p w:rsidR="0074368F" w:rsidRDefault="0074368F" w:rsidP="0074368F">
      <w:pPr>
        <w:spacing w:after="0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          3. Обнародовать настоящее постановление на информационном стенде </w:t>
      </w:r>
      <w:r w:rsidR="00CB7630">
        <w:rPr>
          <w:szCs w:val="24"/>
          <w:lang w:eastAsia="ru-RU"/>
        </w:rPr>
        <w:t>администрации и</w:t>
      </w:r>
      <w:r>
        <w:rPr>
          <w:szCs w:val="24"/>
          <w:lang w:eastAsia="ru-RU"/>
        </w:rPr>
        <w:t xml:space="preserve"> разместить на официальном сайте администрации сельского поселения </w:t>
      </w:r>
      <w:r w:rsidR="00CB7630">
        <w:rPr>
          <w:szCs w:val="24"/>
          <w:lang w:eastAsia="ru-RU"/>
        </w:rPr>
        <w:t>Степановский сельсовет</w:t>
      </w:r>
      <w:r>
        <w:rPr>
          <w:szCs w:val="24"/>
          <w:lang w:eastAsia="ru-RU"/>
        </w:rPr>
        <w:t xml:space="preserve"> в сети Интернет.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         4. Контроль за исполнением настоящего постановления оставляю за собой.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</w:t>
      </w:r>
    </w:p>
    <w:p w:rsidR="0074368F" w:rsidRDefault="0074368F" w:rsidP="0074368F">
      <w:pPr>
        <w:spacing w:after="0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Глава сельского поселения   </w:t>
      </w:r>
    </w:p>
    <w:p w:rsidR="0074368F" w:rsidRDefault="00CB7630" w:rsidP="0074368F">
      <w:pPr>
        <w:spacing w:after="0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Степановский сельсовет</w:t>
      </w:r>
      <w:r w:rsidR="0074368F">
        <w:rPr>
          <w:szCs w:val="24"/>
          <w:lang w:eastAsia="ru-RU"/>
        </w:rPr>
        <w:t xml:space="preserve">                                                                       </w:t>
      </w:r>
      <w:r>
        <w:rPr>
          <w:szCs w:val="24"/>
          <w:lang w:eastAsia="ru-RU"/>
        </w:rPr>
        <w:t>А.И. Юнак</w:t>
      </w:r>
      <w:r w:rsidR="0074368F">
        <w:rPr>
          <w:szCs w:val="24"/>
          <w:lang w:eastAsia="ru-RU"/>
        </w:rPr>
        <w:t> 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</w:t>
      </w:r>
    </w:p>
    <w:p w:rsidR="0074368F" w:rsidRDefault="0074368F" w:rsidP="0074368F">
      <w:pPr>
        <w:spacing w:before="168" w:after="0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</w:t>
      </w:r>
    </w:p>
    <w:p w:rsidR="0074368F" w:rsidRDefault="0074368F" w:rsidP="0074368F">
      <w:pPr>
        <w:spacing w:before="168" w:after="0" w:line="270" w:lineRule="atLeast"/>
        <w:jc w:val="both"/>
        <w:textAlignment w:val="baseline"/>
        <w:rPr>
          <w:szCs w:val="24"/>
          <w:lang w:eastAsia="ru-RU"/>
        </w:rPr>
      </w:pPr>
    </w:p>
    <w:p w:rsidR="00CD1395" w:rsidRDefault="0074368F" w:rsidP="0074368F">
      <w:pPr>
        <w:spacing w:after="0" w:line="240" w:lineRule="auto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          </w:t>
      </w:r>
    </w:p>
    <w:p w:rsidR="00CD1395" w:rsidRDefault="00CD1395" w:rsidP="0074368F">
      <w:pPr>
        <w:spacing w:after="0" w:line="240" w:lineRule="auto"/>
        <w:jc w:val="both"/>
        <w:textAlignment w:val="baseline"/>
        <w:rPr>
          <w:szCs w:val="24"/>
          <w:lang w:eastAsia="ru-RU"/>
        </w:rPr>
      </w:pPr>
    </w:p>
    <w:p w:rsidR="0074368F" w:rsidRDefault="00CD1395" w:rsidP="0074368F">
      <w:pPr>
        <w:spacing w:after="0" w:line="240" w:lineRule="auto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="0074368F">
        <w:rPr>
          <w:szCs w:val="24"/>
          <w:lang w:eastAsia="ru-RU"/>
        </w:rPr>
        <w:t>Приложение 1</w:t>
      </w:r>
    </w:p>
    <w:p w:rsidR="0074368F" w:rsidRDefault="0074368F" w:rsidP="0074368F">
      <w:pPr>
        <w:spacing w:after="0" w:line="240" w:lineRule="auto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</w:t>
      </w:r>
      <w:r w:rsidR="00E36673">
        <w:rPr>
          <w:szCs w:val="24"/>
          <w:lang w:eastAsia="ru-RU"/>
        </w:rPr>
        <w:t xml:space="preserve">                               к</w:t>
      </w:r>
      <w:r>
        <w:rPr>
          <w:szCs w:val="24"/>
          <w:lang w:eastAsia="ru-RU"/>
        </w:rPr>
        <w:t xml:space="preserve"> постановлению главы администрации</w:t>
      </w:r>
    </w:p>
    <w:p w:rsidR="0074368F" w:rsidRDefault="0074368F" w:rsidP="0074368F">
      <w:pPr>
        <w:spacing w:after="0" w:line="240" w:lineRule="auto"/>
        <w:jc w:val="right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сельского поселения </w:t>
      </w:r>
      <w:r w:rsidR="00CB7630">
        <w:rPr>
          <w:szCs w:val="24"/>
          <w:lang w:eastAsia="ru-RU"/>
        </w:rPr>
        <w:t>Степановский сельсовет</w:t>
      </w:r>
    </w:p>
    <w:p w:rsidR="0074368F" w:rsidRDefault="0074368F" w:rsidP="0074368F">
      <w:pPr>
        <w:spacing w:after="0" w:line="240" w:lineRule="auto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                                                                                                   </w:t>
      </w:r>
      <w:r w:rsidR="00E36673">
        <w:rPr>
          <w:szCs w:val="24"/>
          <w:lang w:eastAsia="ru-RU"/>
        </w:rPr>
        <w:t xml:space="preserve">                    </w:t>
      </w:r>
      <w:r w:rsidR="00CB7630">
        <w:rPr>
          <w:szCs w:val="24"/>
          <w:lang w:eastAsia="ru-RU"/>
        </w:rPr>
        <w:t>№ 19 от</w:t>
      </w:r>
      <w:r w:rsidR="00E36673">
        <w:rPr>
          <w:szCs w:val="24"/>
          <w:lang w:eastAsia="ru-RU"/>
        </w:rPr>
        <w:t xml:space="preserve"> 10</w:t>
      </w:r>
      <w:r>
        <w:rPr>
          <w:szCs w:val="24"/>
          <w:lang w:eastAsia="ru-RU"/>
        </w:rPr>
        <w:t>.04.2019г</w:t>
      </w:r>
    </w:p>
    <w:p w:rsidR="0074368F" w:rsidRDefault="0074368F" w:rsidP="0074368F">
      <w:pPr>
        <w:spacing w:after="0" w:line="240" w:lineRule="auto"/>
        <w:jc w:val="both"/>
        <w:textAlignment w:val="baseline"/>
        <w:rPr>
          <w:szCs w:val="24"/>
          <w:lang w:eastAsia="ru-RU"/>
        </w:rPr>
      </w:pP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                                                         ПОЛОЖЕНИЕ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о ведении реестра субъектов малого и среднего предпринимательства – получателей поддержки, оказываемой    </w:t>
      </w:r>
      <w:r w:rsidR="00CB7630">
        <w:rPr>
          <w:b/>
          <w:szCs w:val="24"/>
          <w:lang w:eastAsia="ru-RU"/>
        </w:rPr>
        <w:t>администрацией сельского</w:t>
      </w:r>
      <w:r>
        <w:rPr>
          <w:b/>
          <w:szCs w:val="24"/>
          <w:lang w:eastAsia="ru-RU"/>
        </w:rPr>
        <w:t xml:space="preserve"> поселения </w:t>
      </w:r>
      <w:r w:rsidR="00CB7630">
        <w:rPr>
          <w:b/>
          <w:szCs w:val="24"/>
          <w:lang w:eastAsia="ru-RU"/>
        </w:rPr>
        <w:t>Степановский сельсовет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 </w:t>
      </w:r>
      <w:r>
        <w:rPr>
          <w:b/>
          <w:bCs/>
          <w:szCs w:val="24"/>
          <w:bdr w:val="none" w:sz="0" w:space="0" w:color="auto" w:frame="1"/>
          <w:lang w:eastAsia="ru-RU"/>
        </w:rPr>
        <w:t>I. Общие положения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 1. Настоящее Положение определяет порядок ведения реестра субъектов малого и среднего предпринимательства - получателей поддержки, оказываемой </w:t>
      </w:r>
      <w:r w:rsidR="00CB7630">
        <w:rPr>
          <w:szCs w:val="24"/>
          <w:lang w:eastAsia="ru-RU"/>
        </w:rPr>
        <w:t>администрацией сельского</w:t>
      </w:r>
      <w:r>
        <w:rPr>
          <w:szCs w:val="24"/>
          <w:lang w:eastAsia="ru-RU"/>
        </w:rPr>
        <w:t xml:space="preserve"> поселения </w:t>
      </w:r>
      <w:r w:rsidR="00CB7630">
        <w:rPr>
          <w:szCs w:val="24"/>
          <w:lang w:eastAsia="ru-RU"/>
        </w:rPr>
        <w:t>Степановский сельсовет</w:t>
      </w:r>
      <w:r>
        <w:rPr>
          <w:szCs w:val="24"/>
          <w:lang w:eastAsia="ru-RU"/>
        </w:rPr>
        <w:t xml:space="preserve"> </w:t>
      </w:r>
      <w:r w:rsidR="00CB7630">
        <w:rPr>
          <w:szCs w:val="24"/>
          <w:lang w:eastAsia="ru-RU"/>
        </w:rPr>
        <w:t>(далее</w:t>
      </w:r>
      <w:r>
        <w:rPr>
          <w:szCs w:val="24"/>
          <w:lang w:eastAsia="ru-RU"/>
        </w:rPr>
        <w:t xml:space="preserve"> – реестр), а также устанавливает требования к ведению реестра.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2. Реестр в администрации сельского поселения ведется в электронном виде. Технологическое и программное </w:t>
      </w:r>
      <w:r w:rsidR="00CB7630">
        <w:rPr>
          <w:szCs w:val="24"/>
          <w:lang w:eastAsia="ru-RU"/>
        </w:rPr>
        <w:t>сопровождение ведения</w:t>
      </w:r>
      <w:r>
        <w:rPr>
          <w:szCs w:val="24"/>
          <w:lang w:eastAsia="ru-RU"/>
        </w:rPr>
        <w:t xml:space="preserve"> реестра, защиту информационных ресурсов от несанкционированного доступа обеспечивает инспектор </w:t>
      </w:r>
      <w:r w:rsidR="00CB7630">
        <w:rPr>
          <w:szCs w:val="24"/>
          <w:lang w:eastAsia="ru-RU"/>
        </w:rPr>
        <w:t>администрации сельского</w:t>
      </w:r>
      <w:r>
        <w:rPr>
          <w:szCs w:val="24"/>
          <w:lang w:eastAsia="ru-RU"/>
        </w:rPr>
        <w:t xml:space="preserve"> поселения </w:t>
      </w:r>
      <w:r w:rsidR="00CB7630">
        <w:rPr>
          <w:szCs w:val="24"/>
          <w:lang w:eastAsia="ru-RU"/>
        </w:rPr>
        <w:t>Степановский сельсовет</w:t>
      </w:r>
      <w:r>
        <w:rPr>
          <w:szCs w:val="24"/>
          <w:lang w:eastAsia="ru-RU"/>
        </w:rPr>
        <w:t xml:space="preserve"> (далее – уполномоченное лицо).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уполномоченным лицом с соблюдением требований, установленных Федеральным законом от 27.07.2006 № 149 - ФЗ "Об информации, информационных технологиях и о защите информации".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4. Реестр ведется уполномоченным лицом по форме согласно приложению 1  к Положению.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предоставляется без взимания платы, в форме выписки.</w:t>
      </w:r>
    </w:p>
    <w:p w:rsidR="0074368F" w:rsidRDefault="0074368F" w:rsidP="0074368F">
      <w:pPr>
        <w:spacing w:after="0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6. Уполномоченное лицо в течение 30 дней с даты принятия решения об оказании поддержки или о прекращении оказания поддержки размещает сведения, содержащиеся в реестре, на официальном сайте администрации сельского поселения </w:t>
      </w:r>
      <w:bookmarkStart w:id="0" w:name="_GoBack"/>
      <w:bookmarkEnd w:id="0"/>
      <w:r w:rsidR="00CB7630">
        <w:rPr>
          <w:szCs w:val="24"/>
          <w:lang w:eastAsia="ru-RU"/>
        </w:rPr>
        <w:t>Степановский сельсовет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7. Сведения о получателях поддержки хранятся уполномоченным лицом в соответствии с законодательством Российской Федерации об архивном деле.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</w:t>
      </w:r>
      <w:r>
        <w:rPr>
          <w:b/>
          <w:bCs/>
          <w:szCs w:val="24"/>
          <w:bdr w:val="none" w:sz="0" w:space="0" w:color="auto" w:frame="1"/>
          <w:lang w:eastAsia="ru-RU"/>
        </w:rPr>
        <w:t>            II. Порядок внесения в реестр сведений о получателях поддержки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8. При внесении в реестр сведений о получателе поддержки указываются: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а) наименование органа, предоставившего поддержку;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б) номер реестровой записи и дата включения органом сведений о получателе поддержки в реестр;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е) идентификационный номер налогоплательщика, присвоенный получателю поддержки;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ж) сведения о виде, форме и размере предоставленной поддержки;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з) дата принятия решения об оказании поддержки или о прекращении оказания поддержки;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и) срок оказания поддержки;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9. Основанием для принятия решения о включении сведений о получателе поддержки в реестр является постановление администрации сельского поселения об оказании такой поддержки.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10. Уполномоченное лицо проверяет наличие сведений (их изменение) о получателе поддержки, предусмотренных пунктом 8 настоящего Положения. В случае отсутствия необходимых сведений, а также при обнаружении в них несоответствия уполномоченное лицо в течение 3 дней запрашивает недостающие сведения.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11. Проверенные сведения о получателе поддержки включаются уполномоченным лицом в реестр и образуют реестровую запись, которая должна быть подписана главой администрации сельского поселения с использованием электронной цифровой подписи или иного аналога собственноручной подписи.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12. В случае предоставления получателем поддержки информации об изменении сведений, предусмотренных пунктом 8 настоящего Положения, уполномоченное лицо вносит изменения в реестровую запись.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             </w:t>
      </w:r>
      <w:r>
        <w:rPr>
          <w:b/>
          <w:bCs/>
          <w:szCs w:val="24"/>
          <w:bdr w:val="none" w:sz="0" w:space="0" w:color="auto" w:frame="1"/>
          <w:lang w:eastAsia="ru-RU"/>
        </w:rPr>
        <w:t>III. Порядок исключения из реестра сведений о получателях поддержки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13. Реестровая запись, содержащая сведения о получателе поддержки, исключается из реестра уполномоченным лицом по истечении 3 лет с даты окончания срока оказания поддержки на основании постановления администрации сельского поселения.</w:t>
      </w:r>
    </w:p>
    <w:p w:rsidR="0074368F" w:rsidRPr="00015C0D" w:rsidRDefault="0074368F" w:rsidP="0074368F">
      <w:r w:rsidRPr="00015C0D">
        <w:t>14.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уполномоченным лицом в соответствии с законодательством Российской Федерации об архивном деле.  </w:t>
      </w:r>
    </w:p>
    <w:p w:rsidR="0074368F" w:rsidRDefault="0074368F" w:rsidP="0074368F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</w:p>
    <w:p w:rsidR="00B60AEE" w:rsidRDefault="00B60AEE"/>
    <w:sectPr w:rsidR="00B60AEE" w:rsidSect="007436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8F"/>
    <w:rsid w:val="00180FC9"/>
    <w:rsid w:val="0074368F"/>
    <w:rsid w:val="00B60AEE"/>
    <w:rsid w:val="00CB7630"/>
    <w:rsid w:val="00CD1395"/>
    <w:rsid w:val="00E3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805F"/>
  <w15:docId w15:val="{D4B18349-41C8-4507-BAB4-B2204D9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8F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73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CB7630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Степановка</cp:lastModifiedBy>
  <cp:revision>6</cp:revision>
  <cp:lastPrinted>2019-04-15T12:01:00Z</cp:lastPrinted>
  <dcterms:created xsi:type="dcterms:W3CDTF">2019-04-10T06:32:00Z</dcterms:created>
  <dcterms:modified xsi:type="dcterms:W3CDTF">2019-04-15T12:01:00Z</dcterms:modified>
</cp:coreProperties>
</file>