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3969"/>
      </w:tblGrid>
      <w:tr w:rsidR="00A57040" w:rsidTr="00C823ED">
        <w:tc>
          <w:tcPr>
            <w:tcW w:w="4253" w:type="dxa"/>
          </w:tcPr>
          <w:p w:rsidR="00A57040" w:rsidRDefault="00A57040" w:rsidP="00C823ED">
            <w:pPr>
              <w:pStyle w:val="a3"/>
              <w:ind w:left="-392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proofErr w:type="gramStart"/>
            <w:r>
              <w:rPr>
                <w:rFonts w:ascii="Century Bash" w:hAnsi="Century Bash"/>
                <w:shadow/>
              </w:rPr>
              <w:t>ОРТОСТАН  РЕСПУБЛИКА</w:t>
            </w:r>
            <w:proofErr w:type="gramEnd"/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A57040" w:rsidRDefault="00A57040" w:rsidP="00C823ED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rFonts w:ascii="Century Bash" w:hAnsi="Century Bash"/>
                <w:shadow/>
                <w:sz w:val="24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r>
              <w:rPr>
                <w:rFonts w:ascii="Century Bash" w:hAnsi="Century Bash"/>
                <w:shadow/>
                <w:sz w:val="24"/>
              </w:rPr>
              <w:t xml:space="preserve"> Степановка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 xml:space="preserve">е </w:t>
            </w:r>
          </w:p>
          <w:p w:rsidR="00A57040" w:rsidRDefault="00A57040" w:rsidP="00C823ED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Хакими</w:t>
            </w:r>
            <w:proofErr w:type="spellEnd"/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те</w:t>
            </w:r>
          </w:p>
          <w:p w:rsidR="00A57040" w:rsidRDefault="00A57040" w:rsidP="00C823ED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A57040" w:rsidRDefault="00A57040" w:rsidP="00C823ED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</w:t>
            </w:r>
            <w:r w:rsidRPr="00CD46E9">
              <w:rPr>
                <w:sz w:val="14"/>
              </w:rPr>
              <w:t>5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 xml:space="preserve">азы </w:t>
            </w:r>
            <w:proofErr w:type="spellStart"/>
            <w:proofErr w:type="gramStart"/>
            <w:r>
              <w:rPr>
                <w:rFonts w:ascii="Century Bash" w:hAnsi="Century Bash"/>
                <w:sz w:val="14"/>
              </w:rPr>
              <w:t>районы,с.Степановка</w:t>
            </w:r>
            <w:proofErr w:type="spellEnd"/>
            <w:proofErr w:type="gram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A57040" w:rsidRDefault="00A57040" w:rsidP="00C823ED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proofErr w:type="spellStart"/>
            <w:r>
              <w:rPr>
                <w:rFonts w:ascii="Century Bash" w:hAnsi="Century Bash"/>
                <w:sz w:val="14"/>
              </w:rPr>
              <w:t>Йештер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урамы</w:t>
            </w:r>
            <w:proofErr w:type="spellEnd"/>
            <w:r>
              <w:rPr>
                <w:rFonts w:ascii="Century Bash" w:hAnsi="Century Bash"/>
                <w:sz w:val="14"/>
              </w:rPr>
              <w:t>, 1.  тел. 2-83-44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57040" w:rsidRDefault="00A57040" w:rsidP="00C823ED">
            <w:pPr>
              <w:pStyle w:val="a3"/>
              <w:jc w:val="center"/>
            </w:pPr>
            <w:r w:rsidRPr="00C32AD6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5pt;height:76.4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43785411" r:id="rId6"/>
              </w:object>
            </w:r>
          </w:p>
        </w:tc>
        <w:tc>
          <w:tcPr>
            <w:tcW w:w="3969" w:type="dxa"/>
          </w:tcPr>
          <w:p w:rsidR="00A57040" w:rsidRDefault="00A57040" w:rsidP="00C823ED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A57040" w:rsidRDefault="00A57040" w:rsidP="00C823ED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A57040" w:rsidRDefault="00A57040" w:rsidP="00C823ED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A57040" w:rsidRDefault="00A57040" w:rsidP="00C823ED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</w:t>
            </w:r>
            <w:r w:rsidRPr="00CD46E9">
              <w:rPr>
                <w:sz w:val="14"/>
              </w:rPr>
              <w:t>5</w:t>
            </w:r>
            <w:r>
              <w:rPr>
                <w:rFonts w:ascii="Century Bash" w:hAnsi="Century Bash"/>
                <w:sz w:val="14"/>
              </w:rPr>
              <w:t>, Аургазинский район, с.Степановка,</w:t>
            </w:r>
          </w:p>
          <w:p w:rsidR="00A57040" w:rsidRDefault="00A57040" w:rsidP="00C823ED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ул.Молодежная, 1.  т. 2-83-44</w:t>
            </w:r>
          </w:p>
        </w:tc>
      </w:tr>
    </w:tbl>
    <w:p w:rsidR="00A57040" w:rsidRDefault="0039048C" w:rsidP="00A57040">
      <w:pPr>
        <w:pStyle w:val="a3"/>
        <w:rPr>
          <w:b/>
        </w:rPr>
      </w:pPr>
      <w:r>
        <w:rPr>
          <w:b/>
          <w:noProof/>
          <w:lang w:eastAsia="ar-SA"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B0232D" w:rsidRDefault="00B0232D" w:rsidP="00A57040">
      <w:pPr>
        <w:pStyle w:val="ConsPlusNonformat"/>
        <w:widowControl/>
        <w:tabs>
          <w:tab w:val="left" w:pos="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40" w:rsidRPr="0093040E" w:rsidRDefault="00A57040" w:rsidP="00A57040">
      <w:pPr>
        <w:pStyle w:val="ConsPlusNonformat"/>
        <w:widowControl/>
        <w:tabs>
          <w:tab w:val="left" w:pos="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0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57040" w:rsidRPr="0093040E" w:rsidRDefault="00A57040" w:rsidP="00A57040">
      <w:pPr>
        <w:pStyle w:val="ConsPlusNonformat"/>
        <w:widowControl/>
        <w:tabs>
          <w:tab w:val="left" w:pos="390"/>
          <w:tab w:val="left" w:pos="7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32D" w:rsidRDefault="00B0232D" w:rsidP="00B0232D">
      <w:pPr>
        <w:pStyle w:val="ConsPlusNonformat"/>
        <w:widowControl/>
        <w:tabs>
          <w:tab w:val="left" w:pos="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304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040" w:rsidRDefault="00B0232D" w:rsidP="00B0232D">
      <w:pPr>
        <w:pStyle w:val="ConsPlusNonformat"/>
        <w:widowControl/>
        <w:tabs>
          <w:tab w:val="left" w:pos="390"/>
          <w:tab w:val="left" w:pos="72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9048C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3904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913B16">
        <w:rPr>
          <w:rFonts w:ascii="Times New Roman" w:hAnsi="Times New Roman" w:cs="Times New Roman"/>
          <w:b/>
          <w:sz w:val="28"/>
          <w:szCs w:val="28"/>
        </w:rPr>
        <w:t>2</w:t>
      </w:r>
      <w:r w:rsidR="0039048C">
        <w:rPr>
          <w:rFonts w:ascii="Times New Roman" w:hAnsi="Times New Roman" w:cs="Times New Roman"/>
          <w:b/>
          <w:sz w:val="28"/>
          <w:szCs w:val="28"/>
        </w:rPr>
        <w:t>1</w:t>
      </w:r>
      <w:r w:rsidR="00913B16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39048C" w:rsidRPr="0093040E">
        <w:rPr>
          <w:rFonts w:ascii="Times New Roman" w:hAnsi="Times New Roman" w:cs="Times New Roman"/>
          <w:b/>
          <w:sz w:val="28"/>
          <w:szCs w:val="28"/>
        </w:rPr>
        <w:t>20</w:t>
      </w:r>
      <w:r w:rsidR="0039048C">
        <w:rPr>
          <w:rFonts w:ascii="Times New Roman" w:hAnsi="Times New Roman" w:cs="Times New Roman"/>
          <w:b/>
          <w:sz w:val="28"/>
          <w:szCs w:val="28"/>
        </w:rPr>
        <w:t>20</w:t>
      </w:r>
      <w:r w:rsidR="0039048C" w:rsidRPr="0093040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5157E" w:rsidRDefault="00F5157E" w:rsidP="00F5157E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</w:p>
    <w:p w:rsidR="00F5157E" w:rsidRDefault="00F5157E" w:rsidP="00F5157E">
      <w:pPr>
        <w:ind w:firstLine="720"/>
        <w:jc w:val="both"/>
      </w:pPr>
    </w:p>
    <w:p w:rsidR="0039048C" w:rsidRDefault="00913B16" w:rsidP="0039048C">
      <w:pPr>
        <w:ind w:firstLine="720"/>
        <w:jc w:val="both"/>
        <w:rPr>
          <w:sz w:val="27"/>
          <w:szCs w:val="27"/>
        </w:rPr>
      </w:pPr>
      <w:r>
        <w:t xml:space="preserve">В целях обеспечения бесперебойной работы объектов жизнеобеспечения населения, их безопасности, повышения состояния охранной работы и качества проводимых противопожарных мероприятий, а также усиления контроля на территории муниципального района Аургазинский район в период </w:t>
      </w:r>
      <w:r w:rsidR="0039048C">
        <w:rPr>
          <w:sz w:val="27"/>
          <w:szCs w:val="27"/>
        </w:rPr>
        <w:t xml:space="preserve">с </w:t>
      </w:r>
      <w:r w:rsidR="0039048C">
        <w:rPr>
          <w:sz w:val="27"/>
          <w:szCs w:val="27"/>
        </w:rPr>
        <w:t>22 по</w:t>
      </w:r>
      <w:r w:rsidR="0039048C">
        <w:rPr>
          <w:sz w:val="27"/>
          <w:szCs w:val="27"/>
        </w:rPr>
        <w:t xml:space="preserve"> 24 февраля, с </w:t>
      </w:r>
      <w:r w:rsidR="0039048C">
        <w:rPr>
          <w:sz w:val="27"/>
          <w:szCs w:val="27"/>
        </w:rPr>
        <w:t>7 по</w:t>
      </w:r>
      <w:r w:rsidR="0039048C">
        <w:rPr>
          <w:sz w:val="27"/>
          <w:szCs w:val="27"/>
        </w:rPr>
        <w:t xml:space="preserve"> 9 </w:t>
      </w:r>
      <w:r w:rsidR="0039048C">
        <w:rPr>
          <w:sz w:val="27"/>
          <w:szCs w:val="27"/>
        </w:rPr>
        <w:t>марта 2020</w:t>
      </w:r>
      <w:r w:rsidR="0039048C">
        <w:rPr>
          <w:sz w:val="27"/>
          <w:szCs w:val="27"/>
        </w:rPr>
        <w:t xml:space="preserve"> года</w:t>
      </w:r>
      <w:r w:rsidR="0039048C">
        <w:rPr>
          <w:sz w:val="27"/>
          <w:szCs w:val="27"/>
        </w:rPr>
        <w:t>:</w:t>
      </w:r>
      <w:r w:rsidR="0039048C">
        <w:rPr>
          <w:sz w:val="27"/>
          <w:szCs w:val="27"/>
        </w:rPr>
        <w:t xml:space="preserve"> </w:t>
      </w:r>
    </w:p>
    <w:p w:rsidR="00913B16" w:rsidRDefault="00913B16" w:rsidP="0039048C">
      <w:pPr>
        <w:ind w:firstLine="720"/>
        <w:jc w:val="both"/>
      </w:pPr>
      <w:r>
        <w:t xml:space="preserve">1. Установить </w:t>
      </w:r>
      <w:r w:rsidR="00B0232D">
        <w:rPr>
          <w:sz w:val="27"/>
          <w:szCs w:val="27"/>
        </w:rPr>
        <w:t xml:space="preserve">с </w:t>
      </w:r>
      <w:r w:rsidR="0039048C">
        <w:rPr>
          <w:sz w:val="27"/>
          <w:szCs w:val="27"/>
        </w:rPr>
        <w:t>22 по</w:t>
      </w:r>
      <w:r w:rsidR="00B0232D">
        <w:rPr>
          <w:sz w:val="27"/>
          <w:szCs w:val="27"/>
        </w:rPr>
        <w:t xml:space="preserve"> 24 февраля, с </w:t>
      </w:r>
      <w:r w:rsidR="0039048C">
        <w:rPr>
          <w:sz w:val="27"/>
          <w:szCs w:val="27"/>
        </w:rPr>
        <w:t>7 по</w:t>
      </w:r>
      <w:r w:rsidR="00B0232D">
        <w:rPr>
          <w:sz w:val="27"/>
          <w:szCs w:val="27"/>
        </w:rPr>
        <w:t xml:space="preserve"> 9 </w:t>
      </w:r>
      <w:r w:rsidR="0039048C">
        <w:rPr>
          <w:sz w:val="27"/>
          <w:szCs w:val="27"/>
        </w:rPr>
        <w:t>марта 2020</w:t>
      </w:r>
      <w:r w:rsidR="00B0232D">
        <w:rPr>
          <w:sz w:val="27"/>
          <w:szCs w:val="27"/>
        </w:rPr>
        <w:t xml:space="preserve"> года </w:t>
      </w:r>
      <w:r>
        <w:t xml:space="preserve">круглосуточное дежурство </w:t>
      </w:r>
    </w:p>
    <w:p w:rsidR="001F05B7" w:rsidRDefault="001F05B7" w:rsidP="001F05B7">
      <w:pPr>
        <w:jc w:val="both"/>
      </w:pPr>
      <w:r>
        <w:t>2.Ежедневно в 8.00 и 18.00 представлять в администрацию муниципального района по телефонам 2-12-41 и 2-18-94 информацию о состоянии объектов жизнеобеспечения.</w:t>
      </w:r>
    </w:p>
    <w:p w:rsidR="001F05B7" w:rsidRDefault="001F05B7" w:rsidP="001F05B7">
      <w:pPr>
        <w:tabs>
          <w:tab w:val="left" w:pos="0"/>
          <w:tab w:val="left" w:pos="426"/>
        </w:tabs>
      </w:pPr>
      <w:r>
        <w:rPr>
          <w:szCs w:val="28"/>
        </w:rPr>
        <w:t>3</w:t>
      </w:r>
      <w:r w:rsidRPr="00EC67E4">
        <w:rPr>
          <w:szCs w:val="28"/>
        </w:rPr>
        <w:t>.Разработать и</w:t>
      </w:r>
      <w:r>
        <w:rPr>
          <w:szCs w:val="28"/>
        </w:rPr>
        <w:t xml:space="preserve">   утвердить  график</w:t>
      </w:r>
      <w:r w:rsidR="00A15981">
        <w:rPr>
          <w:szCs w:val="28"/>
        </w:rPr>
        <w:t>и</w:t>
      </w:r>
      <w:r>
        <w:rPr>
          <w:szCs w:val="28"/>
        </w:rPr>
        <w:t xml:space="preserve">  дежурства.</w:t>
      </w:r>
    </w:p>
    <w:p w:rsidR="00F5157E" w:rsidRDefault="001F05B7" w:rsidP="00591E48">
      <w:pPr>
        <w:jc w:val="both"/>
      </w:pPr>
      <w:r>
        <w:t>4</w:t>
      </w:r>
      <w:r w:rsidR="00591E48">
        <w:t>.</w:t>
      </w:r>
      <w:r w:rsidR="00F5157E">
        <w:t xml:space="preserve">Руководителям учреждений образования, культуры обеспечить при проведении праздничных и общественно-массовых мероприятий безопасность участников, усилить пропускной режим в места проведения мероприятий. </w:t>
      </w:r>
      <w:r w:rsidR="002E54B4">
        <w:t xml:space="preserve">                                              </w:t>
      </w:r>
      <w:r>
        <w:t>5</w:t>
      </w:r>
      <w:r w:rsidR="00591E48">
        <w:t>.</w:t>
      </w:r>
      <w:r w:rsidR="00F5157E">
        <w:t>Провести инструктажи с руководством и персоналом по действиям в случае чрезвычайных ситуаций, угрозы или совершения террористических актов.</w:t>
      </w:r>
      <w:r w:rsidR="00F5157E" w:rsidRPr="00C05805">
        <w:t xml:space="preserve"> </w:t>
      </w:r>
    </w:p>
    <w:p w:rsidR="00F5157E" w:rsidRDefault="001F05B7" w:rsidP="00F5157E">
      <w:pPr>
        <w:pStyle w:val="a5"/>
      </w:pPr>
      <w:r>
        <w:t>6</w:t>
      </w:r>
      <w:r w:rsidR="00F5157E">
        <w:t>.Рекомендовать руководителям предприятий, организаций и учреждений:</w:t>
      </w:r>
      <w:r w:rsidR="00F5157E" w:rsidRPr="002E31BE">
        <w:t xml:space="preserve"> </w:t>
      </w:r>
    </w:p>
    <w:p w:rsidR="00F5157E" w:rsidRDefault="00F5157E" w:rsidP="00591E48">
      <w:pPr>
        <w:jc w:val="both"/>
      </w:pPr>
      <w:r>
        <w:t>провести заседания комиссий по чрезвычайным ситуациям и обеспечению пожарной безопасности, оперативные совещания с рассмотрением вопросов обеспечения безопасности территорий и объектов. Особое внимание при этом обратить на обеспечение пожарной безопасности, качественную опашку населенных пунктов, лесных массивов, хлебных полей и хозяйственных объектов с целью исключения перекидывания природных пожаров и огня от несанкционированного пала сухостоя;</w:t>
      </w:r>
    </w:p>
    <w:p w:rsidR="00F5157E" w:rsidRDefault="001F05B7" w:rsidP="00591E48">
      <w:pPr>
        <w:jc w:val="both"/>
      </w:pPr>
      <w:r>
        <w:t>7</w:t>
      </w:r>
      <w:r w:rsidR="002E54B4">
        <w:t>.</w:t>
      </w:r>
      <w:r w:rsidR="00591E48">
        <w:t xml:space="preserve"> </w:t>
      </w:r>
      <w:r w:rsidR="002E54B4">
        <w:t>П</w:t>
      </w:r>
      <w:r w:rsidR="00F5157E">
        <w:t xml:space="preserve">ровести профилактические рейды по домам и квартирам неблагополучных семей, а также пожилых и одиноких граждан. </w:t>
      </w:r>
    </w:p>
    <w:p w:rsidR="001F05B7" w:rsidRDefault="00ED4330" w:rsidP="001F05B7">
      <w:r>
        <w:t>8</w:t>
      </w:r>
      <w:r w:rsidR="001F05B7">
        <w:t>.Контроль над  исполнением  настоящего распоряжения оставляю за собой.</w:t>
      </w:r>
    </w:p>
    <w:p w:rsidR="001F05B7" w:rsidRDefault="001F05B7" w:rsidP="001F05B7">
      <w:pPr>
        <w:jc w:val="both"/>
      </w:pPr>
      <w:r>
        <w:t xml:space="preserve">           </w:t>
      </w:r>
    </w:p>
    <w:p w:rsidR="00061FBD" w:rsidRPr="00811CA0" w:rsidRDefault="00061FBD" w:rsidP="00591E48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5157E" w:rsidRDefault="00361936" w:rsidP="00F5157E">
      <w:pPr>
        <w:jc w:val="both"/>
        <w:rPr>
          <w:szCs w:val="28"/>
        </w:rPr>
      </w:pPr>
      <w:r w:rsidRPr="001F05B7">
        <w:rPr>
          <w:szCs w:val="28"/>
        </w:rPr>
        <w:t>Глава сельского поселения</w:t>
      </w:r>
      <w:r w:rsidR="00F5157E" w:rsidRPr="001F05B7">
        <w:rPr>
          <w:szCs w:val="28"/>
        </w:rPr>
        <w:tab/>
      </w:r>
      <w:r w:rsidR="00F5157E" w:rsidRPr="001F05B7">
        <w:rPr>
          <w:szCs w:val="28"/>
        </w:rPr>
        <w:tab/>
      </w:r>
      <w:r w:rsidR="00F5157E" w:rsidRPr="001F05B7">
        <w:rPr>
          <w:szCs w:val="28"/>
        </w:rPr>
        <w:tab/>
      </w:r>
      <w:r w:rsidR="00F5157E" w:rsidRPr="001F05B7">
        <w:rPr>
          <w:szCs w:val="28"/>
        </w:rPr>
        <w:tab/>
      </w:r>
      <w:r w:rsidR="00F5157E" w:rsidRPr="001F05B7">
        <w:rPr>
          <w:szCs w:val="28"/>
        </w:rPr>
        <w:tab/>
        <w:t xml:space="preserve">    </w:t>
      </w:r>
      <w:r w:rsidRPr="001F05B7">
        <w:rPr>
          <w:szCs w:val="28"/>
        </w:rPr>
        <w:t>Юнак А.И.</w:t>
      </w:r>
    </w:p>
    <w:p w:rsidR="009E628F" w:rsidRDefault="009E628F" w:rsidP="00F5157E">
      <w:pPr>
        <w:jc w:val="both"/>
        <w:rPr>
          <w:szCs w:val="28"/>
        </w:rPr>
      </w:pPr>
    </w:p>
    <w:p w:rsidR="00913B16" w:rsidRDefault="00913B16" w:rsidP="00F5157E">
      <w:pPr>
        <w:jc w:val="both"/>
        <w:rPr>
          <w:szCs w:val="28"/>
        </w:rPr>
      </w:pPr>
    </w:p>
    <w:p w:rsidR="009E628F" w:rsidRDefault="009E628F" w:rsidP="00F5157E">
      <w:pPr>
        <w:jc w:val="both"/>
        <w:rPr>
          <w:szCs w:val="28"/>
        </w:rPr>
      </w:pPr>
    </w:p>
    <w:p w:rsidR="009E628F" w:rsidRDefault="009E628F" w:rsidP="00F5157E">
      <w:pPr>
        <w:jc w:val="both"/>
        <w:rPr>
          <w:szCs w:val="28"/>
        </w:rPr>
      </w:pPr>
    </w:p>
    <w:p w:rsidR="009E628F" w:rsidRDefault="009E628F" w:rsidP="009E628F">
      <w:pPr>
        <w:jc w:val="right"/>
        <w:rPr>
          <w:szCs w:val="28"/>
        </w:rPr>
      </w:pPr>
      <w:r>
        <w:rPr>
          <w:szCs w:val="28"/>
        </w:rPr>
        <w:t xml:space="preserve">             Утверждаю</w:t>
      </w:r>
    </w:p>
    <w:p w:rsidR="009E628F" w:rsidRDefault="009E628F" w:rsidP="009E628F">
      <w:pPr>
        <w:jc w:val="right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9E628F" w:rsidRDefault="009E628F" w:rsidP="009E628F">
      <w:pPr>
        <w:jc w:val="right"/>
        <w:rPr>
          <w:szCs w:val="28"/>
        </w:rPr>
      </w:pPr>
      <w:r>
        <w:rPr>
          <w:szCs w:val="28"/>
        </w:rPr>
        <w:t>Степановский сельсовет МР</w:t>
      </w:r>
    </w:p>
    <w:p w:rsidR="009E628F" w:rsidRDefault="009E628F" w:rsidP="009E628F">
      <w:pPr>
        <w:jc w:val="right"/>
        <w:rPr>
          <w:szCs w:val="28"/>
        </w:rPr>
      </w:pPr>
      <w:r>
        <w:rPr>
          <w:szCs w:val="28"/>
        </w:rPr>
        <w:t>Аургазинский район РБ</w:t>
      </w:r>
    </w:p>
    <w:p w:rsidR="009E628F" w:rsidRDefault="009E628F" w:rsidP="009E628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________________ А.И.Юнак</w:t>
      </w:r>
    </w:p>
    <w:p w:rsidR="009E628F" w:rsidRDefault="009E628F" w:rsidP="009E628F">
      <w:pPr>
        <w:jc w:val="right"/>
        <w:rPr>
          <w:szCs w:val="28"/>
        </w:rPr>
      </w:pPr>
    </w:p>
    <w:p w:rsidR="009E628F" w:rsidRDefault="009E628F" w:rsidP="009E628F">
      <w:pPr>
        <w:jc w:val="right"/>
        <w:rPr>
          <w:szCs w:val="28"/>
        </w:rPr>
      </w:pPr>
    </w:p>
    <w:p w:rsidR="009E628F" w:rsidRDefault="009E628F" w:rsidP="009E628F">
      <w:pPr>
        <w:jc w:val="right"/>
        <w:rPr>
          <w:szCs w:val="28"/>
        </w:rPr>
      </w:pPr>
    </w:p>
    <w:p w:rsidR="009E628F" w:rsidRPr="00CF51A8" w:rsidRDefault="009E628F" w:rsidP="009E628F">
      <w:pPr>
        <w:jc w:val="center"/>
        <w:rPr>
          <w:b/>
          <w:szCs w:val="28"/>
        </w:rPr>
      </w:pPr>
      <w:r w:rsidRPr="00CF51A8">
        <w:rPr>
          <w:b/>
          <w:szCs w:val="28"/>
        </w:rPr>
        <w:t>Г Р А Ф И К   Д Е Ж У Р С Т В А</w:t>
      </w:r>
    </w:p>
    <w:p w:rsidR="009E628F" w:rsidRPr="00CF51A8" w:rsidRDefault="009E628F" w:rsidP="009E628F">
      <w:pPr>
        <w:jc w:val="center"/>
        <w:rPr>
          <w:b/>
          <w:szCs w:val="28"/>
        </w:rPr>
      </w:pPr>
      <w:r w:rsidRPr="00CF51A8">
        <w:rPr>
          <w:b/>
          <w:szCs w:val="28"/>
        </w:rPr>
        <w:t>по сельскому  поселению Степановский сельсовет</w:t>
      </w:r>
    </w:p>
    <w:p w:rsidR="009E628F" w:rsidRPr="00CF51A8" w:rsidRDefault="009E628F" w:rsidP="009E628F">
      <w:pPr>
        <w:jc w:val="center"/>
        <w:rPr>
          <w:b/>
          <w:szCs w:val="28"/>
        </w:rPr>
      </w:pPr>
      <w:r w:rsidRPr="00CF51A8">
        <w:rPr>
          <w:b/>
          <w:szCs w:val="28"/>
        </w:rPr>
        <w:t>муниципального района Аургазинский район Республики Башкортостан</w:t>
      </w:r>
    </w:p>
    <w:p w:rsidR="00B0232D" w:rsidRPr="00B0232D" w:rsidRDefault="00B0232D" w:rsidP="00B0232D">
      <w:pPr>
        <w:jc w:val="center"/>
        <w:rPr>
          <w:b/>
          <w:szCs w:val="28"/>
        </w:rPr>
      </w:pPr>
      <w:r w:rsidRPr="00B0232D">
        <w:rPr>
          <w:b/>
          <w:sz w:val="27"/>
          <w:szCs w:val="27"/>
        </w:rPr>
        <w:t xml:space="preserve">с </w:t>
      </w:r>
      <w:r w:rsidRPr="00B0232D">
        <w:rPr>
          <w:b/>
          <w:sz w:val="27"/>
          <w:szCs w:val="27"/>
        </w:rPr>
        <w:t>22 по</w:t>
      </w:r>
      <w:r w:rsidRPr="00B0232D">
        <w:rPr>
          <w:b/>
          <w:sz w:val="27"/>
          <w:szCs w:val="27"/>
        </w:rPr>
        <w:t xml:space="preserve"> 24 февраля, с </w:t>
      </w:r>
      <w:r w:rsidRPr="00B0232D">
        <w:rPr>
          <w:b/>
          <w:sz w:val="27"/>
          <w:szCs w:val="27"/>
        </w:rPr>
        <w:t>7 по</w:t>
      </w:r>
      <w:r w:rsidRPr="00B0232D">
        <w:rPr>
          <w:b/>
          <w:sz w:val="27"/>
          <w:szCs w:val="27"/>
        </w:rPr>
        <w:t xml:space="preserve"> 9 </w:t>
      </w:r>
      <w:r w:rsidRPr="00B0232D">
        <w:rPr>
          <w:b/>
          <w:sz w:val="27"/>
          <w:szCs w:val="27"/>
        </w:rPr>
        <w:t>марта 2020</w:t>
      </w:r>
      <w:r w:rsidRPr="00B0232D">
        <w:rPr>
          <w:b/>
          <w:sz w:val="27"/>
          <w:szCs w:val="27"/>
        </w:rPr>
        <w:t xml:space="preserve"> года</w:t>
      </w:r>
    </w:p>
    <w:p w:rsidR="00B0232D" w:rsidRDefault="00B0232D" w:rsidP="009E628F">
      <w:pPr>
        <w:jc w:val="center"/>
        <w:rPr>
          <w:b/>
          <w:szCs w:val="28"/>
        </w:rPr>
      </w:pPr>
    </w:p>
    <w:tbl>
      <w:tblPr>
        <w:tblStyle w:val="a8"/>
        <w:tblW w:w="15481" w:type="dxa"/>
        <w:tblLook w:val="04A0" w:firstRow="1" w:lastRow="0" w:firstColumn="1" w:lastColumn="0" w:noHBand="0" w:noVBand="1"/>
      </w:tblPr>
      <w:tblGrid>
        <w:gridCol w:w="1809"/>
        <w:gridCol w:w="1418"/>
        <w:gridCol w:w="1276"/>
        <w:gridCol w:w="1154"/>
        <w:gridCol w:w="1404"/>
        <w:gridCol w:w="1404"/>
        <w:gridCol w:w="1404"/>
        <w:gridCol w:w="1403"/>
        <w:gridCol w:w="1403"/>
        <w:gridCol w:w="1403"/>
        <w:gridCol w:w="1403"/>
      </w:tblGrid>
      <w:tr w:rsidR="00B0232D" w:rsidTr="00B0232D">
        <w:tc>
          <w:tcPr>
            <w:tcW w:w="1809" w:type="dxa"/>
          </w:tcPr>
          <w:p w:rsidR="00B0232D" w:rsidRPr="009F03AF" w:rsidRDefault="00B0232D" w:rsidP="00B0232D">
            <w:pPr>
              <w:jc w:val="center"/>
              <w:rPr>
                <w:b/>
                <w:szCs w:val="28"/>
              </w:rPr>
            </w:pPr>
            <w:r w:rsidRPr="009F03AF">
              <w:rPr>
                <w:b/>
                <w:szCs w:val="28"/>
              </w:rPr>
              <w:t>ФИО</w:t>
            </w:r>
          </w:p>
        </w:tc>
        <w:tc>
          <w:tcPr>
            <w:tcW w:w="1418" w:type="dxa"/>
          </w:tcPr>
          <w:p w:rsidR="00B0232D" w:rsidRPr="00A76A41" w:rsidRDefault="00B0232D" w:rsidP="003904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9048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.02</w:t>
            </w:r>
          </w:p>
        </w:tc>
        <w:tc>
          <w:tcPr>
            <w:tcW w:w="1276" w:type="dxa"/>
          </w:tcPr>
          <w:p w:rsidR="00B0232D" w:rsidRPr="00A76A41" w:rsidRDefault="0039048C" w:rsidP="00B023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B0232D">
              <w:rPr>
                <w:b/>
                <w:sz w:val="22"/>
                <w:szCs w:val="22"/>
              </w:rPr>
              <w:t>.02</w:t>
            </w:r>
          </w:p>
        </w:tc>
        <w:tc>
          <w:tcPr>
            <w:tcW w:w="1154" w:type="dxa"/>
          </w:tcPr>
          <w:p w:rsidR="00B0232D" w:rsidRPr="00A76A41" w:rsidRDefault="0039048C" w:rsidP="00B023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bookmarkStart w:id="0" w:name="_GoBack"/>
            <w:bookmarkEnd w:id="0"/>
            <w:r w:rsidR="00B0232D">
              <w:rPr>
                <w:b/>
                <w:sz w:val="22"/>
                <w:szCs w:val="22"/>
              </w:rPr>
              <w:t>.02</w:t>
            </w:r>
          </w:p>
        </w:tc>
        <w:tc>
          <w:tcPr>
            <w:tcW w:w="1404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07.03</w:t>
            </w:r>
          </w:p>
        </w:tc>
        <w:tc>
          <w:tcPr>
            <w:tcW w:w="1404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08.03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09.03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3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3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</w:tr>
      <w:tr w:rsidR="00B0232D" w:rsidTr="00B0232D">
        <w:tc>
          <w:tcPr>
            <w:tcW w:w="1809" w:type="dxa"/>
          </w:tcPr>
          <w:p w:rsidR="00B0232D" w:rsidRPr="009F03AF" w:rsidRDefault="00B0232D" w:rsidP="00B0232D">
            <w:pPr>
              <w:rPr>
                <w:szCs w:val="28"/>
              </w:rPr>
            </w:pPr>
            <w:r>
              <w:rPr>
                <w:szCs w:val="28"/>
              </w:rPr>
              <w:t>Шевченко О.Н.</w:t>
            </w:r>
          </w:p>
        </w:tc>
        <w:tc>
          <w:tcPr>
            <w:tcW w:w="1418" w:type="dxa"/>
          </w:tcPr>
          <w:p w:rsidR="00B0232D" w:rsidRPr="00B0232D" w:rsidRDefault="00B0232D" w:rsidP="00B0232D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B0232D" w:rsidRPr="009F03AF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154" w:type="dxa"/>
          </w:tcPr>
          <w:p w:rsidR="00B0232D" w:rsidRPr="009F03AF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4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4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3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3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</w:tr>
      <w:tr w:rsidR="00B0232D" w:rsidTr="00B0232D">
        <w:tc>
          <w:tcPr>
            <w:tcW w:w="1809" w:type="dxa"/>
          </w:tcPr>
          <w:p w:rsidR="00B0232D" w:rsidRPr="009F03AF" w:rsidRDefault="00B0232D" w:rsidP="00B0232D">
            <w:pPr>
              <w:rPr>
                <w:szCs w:val="28"/>
              </w:rPr>
            </w:pPr>
            <w:r>
              <w:rPr>
                <w:szCs w:val="28"/>
              </w:rPr>
              <w:t>Яловега Л.В.</w:t>
            </w:r>
          </w:p>
        </w:tc>
        <w:tc>
          <w:tcPr>
            <w:tcW w:w="1418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0232D" w:rsidRPr="00B0232D" w:rsidRDefault="00B0232D" w:rsidP="00B0232D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1154" w:type="dxa"/>
          </w:tcPr>
          <w:p w:rsidR="00B0232D" w:rsidRPr="009F03AF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4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4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3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3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</w:tr>
      <w:tr w:rsidR="00B0232D" w:rsidTr="00B0232D">
        <w:tc>
          <w:tcPr>
            <w:tcW w:w="1809" w:type="dxa"/>
          </w:tcPr>
          <w:p w:rsidR="00B0232D" w:rsidRPr="009F03AF" w:rsidRDefault="00B0232D" w:rsidP="00B0232D">
            <w:pPr>
              <w:rPr>
                <w:szCs w:val="28"/>
              </w:rPr>
            </w:pPr>
            <w:r>
              <w:rPr>
                <w:szCs w:val="28"/>
              </w:rPr>
              <w:t>Лебедь Н.П.</w:t>
            </w:r>
          </w:p>
        </w:tc>
        <w:tc>
          <w:tcPr>
            <w:tcW w:w="1418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0232D" w:rsidRPr="009F03AF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154" w:type="dxa"/>
          </w:tcPr>
          <w:p w:rsidR="00B0232D" w:rsidRPr="00B0232D" w:rsidRDefault="00B0232D" w:rsidP="00B0232D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1404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4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3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3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</w:tr>
      <w:tr w:rsidR="00B0232D" w:rsidTr="00B0232D">
        <w:tc>
          <w:tcPr>
            <w:tcW w:w="1809" w:type="dxa"/>
          </w:tcPr>
          <w:p w:rsidR="00B0232D" w:rsidRPr="00B0232D" w:rsidRDefault="00B0232D" w:rsidP="00B0232D">
            <w:pPr>
              <w:rPr>
                <w:szCs w:val="28"/>
              </w:rPr>
            </w:pPr>
            <w:r w:rsidRPr="00B0232D">
              <w:rPr>
                <w:szCs w:val="28"/>
              </w:rPr>
              <w:t>Юнак А.И</w:t>
            </w:r>
          </w:p>
        </w:tc>
        <w:tc>
          <w:tcPr>
            <w:tcW w:w="1418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154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4" w:type="dxa"/>
          </w:tcPr>
          <w:p w:rsidR="00B0232D" w:rsidRPr="00B0232D" w:rsidRDefault="00B0232D" w:rsidP="00B0232D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1404" w:type="dxa"/>
          </w:tcPr>
          <w:p w:rsidR="00B0232D" w:rsidRPr="00B0232D" w:rsidRDefault="00B0232D" w:rsidP="00B0232D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B0232D" w:rsidRPr="00B0232D" w:rsidRDefault="00B0232D" w:rsidP="00B0232D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3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3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</w:tr>
      <w:tr w:rsidR="00B0232D" w:rsidTr="00B0232D">
        <w:tc>
          <w:tcPr>
            <w:tcW w:w="1809" w:type="dxa"/>
          </w:tcPr>
          <w:p w:rsidR="00B0232D" w:rsidRPr="00B0232D" w:rsidRDefault="00B0232D" w:rsidP="00B0232D">
            <w:pPr>
              <w:rPr>
                <w:szCs w:val="28"/>
              </w:rPr>
            </w:pPr>
            <w:r w:rsidRPr="00B0232D">
              <w:rPr>
                <w:szCs w:val="28"/>
              </w:rPr>
              <w:t>Юнак Н.А.</w:t>
            </w:r>
          </w:p>
        </w:tc>
        <w:tc>
          <w:tcPr>
            <w:tcW w:w="1418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154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4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4" w:type="dxa"/>
          </w:tcPr>
          <w:p w:rsidR="00B0232D" w:rsidRPr="00B0232D" w:rsidRDefault="00B0232D" w:rsidP="00B0232D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3" w:type="dxa"/>
            <w:tcBorders>
              <w:left w:val="nil"/>
            </w:tcBorders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3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03" w:type="dxa"/>
          </w:tcPr>
          <w:p w:rsidR="00B0232D" w:rsidRDefault="00B0232D" w:rsidP="00B0232D">
            <w:pPr>
              <w:jc w:val="center"/>
              <w:rPr>
                <w:b/>
                <w:szCs w:val="28"/>
              </w:rPr>
            </w:pPr>
          </w:p>
        </w:tc>
      </w:tr>
    </w:tbl>
    <w:p w:rsidR="00B0232D" w:rsidRDefault="00B0232D" w:rsidP="009E628F">
      <w:pPr>
        <w:jc w:val="center"/>
        <w:rPr>
          <w:b/>
          <w:szCs w:val="28"/>
        </w:rPr>
      </w:pPr>
    </w:p>
    <w:p w:rsidR="009E628F" w:rsidRDefault="009E628F" w:rsidP="009E628F">
      <w:pPr>
        <w:jc w:val="right"/>
        <w:rPr>
          <w:szCs w:val="28"/>
        </w:rPr>
      </w:pPr>
    </w:p>
    <w:p w:rsidR="009E628F" w:rsidRDefault="009E628F" w:rsidP="009E628F">
      <w:pPr>
        <w:jc w:val="right"/>
        <w:rPr>
          <w:szCs w:val="28"/>
        </w:rPr>
      </w:pPr>
    </w:p>
    <w:p w:rsidR="009E628F" w:rsidRDefault="009E628F" w:rsidP="009E628F">
      <w:pPr>
        <w:jc w:val="center"/>
        <w:rPr>
          <w:szCs w:val="28"/>
        </w:rPr>
      </w:pPr>
    </w:p>
    <w:p w:rsidR="009E628F" w:rsidRDefault="009E628F" w:rsidP="009E628F">
      <w:pPr>
        <w:jc w:val="center"/>
        <w:rPr>
          <w:szCs w:val="28"/>
        </w:rPr>
      </w:pPr>
    </w:p>
    <w:p w:rsidR="009E628F" w:rsidRDefault="009E628F" w:rsidP="009E628F">
      <w:pPr>
        <w:jc w:val="center"/>
        <w:rPr>
          <w:szCs w:val="28"/>
        </w:rPr>
      </w:pPr>
    </w:p>
    <w:p w:rsidR="009E628F" w:rsidRDefault="009E628F" w:rsidP="009E628F">
      <w:pPr>
        <w:jc w:val="both"/>
        <w:rPr>
          <w:sz w:val="24"/>
          <w:szCs w:val="24"/>
        </w:rPr>
      </w:pPr>
    </w:p>
    <w:p w:rsidR="009E628F" w:rsidRPr="001F05B7" w:rsidRDefault="009E628F" w:rsidP="00F5157E">
      <w:pPr>
        <w:jc w:val="both"/>
        <w:rPr>
          <w:szCs w:val="28"/>
        </w:rPr>
      </w:pPr>
    </w:p>
    <w:p w:rsidR="00010ED1" w:rsidRDefault="00010ED1"/>
    <w:p w:rsidR="009E628F" w:rsidRDefault="009E628F"/>
    <w:p w:rsidR="009E628F" w:rsidRDefault="009E628F"/>
    <w:p w:rsidR="009E628F" w:rsidRDefault="009E628F"/>
    <w:p w:rsidR="009E628F" w:rsidRDefault="009E628F"/>
    <w:p w:rsidR="009E628F" w:rsidRDefault="009E628F"/>
    <w:p w:rsidR="009E628F" w:rsidRDefault="009E628F"/>
    <w:sectPr w:rsidR="009E628F" w:rsidSect="005375B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57E"/>
    <w:rsid w:val="00010ED1"/>
    <w:rsid w:val="00054077"/>
    <w:rsid w:val="00061FBD"/>
    <w:rsid w:val="001F05B7"/>
    <w:rsid w:val="002E54B4"/>
    <w:rsid w:val="002E791D"/>
    <w:rsid w:val="00361936"/>
    <w:rsid w:val="003629FE"/>
    <w:rsid w:val="0039048C"/>
    <w:rsid w:val="00591E48"/>
    <w:rsid w:val="006179A9"/>
    <w:rsid w:val="00797B25"/>
    <w:rsid w:val="00913B16"/>
    <w:rsid w:val="00965937"/>
    <w:rsid w:val="0097337A"/>
    <w:rsid w:val="009E628F"/>
    <w:rsid w:val="00A05EA7"/>
    <w:rsid w:val="00A15981"/>
    <w:rsid w:val="00A57040"/>
    <w:rsid w:val="00A76A41"/>
    <w:rsid w:val="00A80D2E"/>
    <w:rsid w:val="00B0232D"/>
    <w:rsid w:val="00D91E60"/>
    <w:rsid w:val="00DE5B22"/>
    <w:rsid w:val="00ED4330"/>
    <w:rsid w:val="00EF3AC7"/>
    <w:rsid w:val="00F170F9"/>
    <w:rsid w:val="00F5157E"/>
    <w:rsid w:val="00F6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9C95F3"/>
  <w15:docId w15:val="{0F9CD91C-4EF5-4052-B8D7-D348E308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5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15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515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5157E"/>
    <w:pPr>
      <w:jc w:val="both"/>
    </w:pPr>
  </w:style>
  <w:style w:type="character" w:customStyle="1" w:styleId="a6">
    <w:name w:val="Основной текст Знак"/>
    <w:basedOn w:val="a0"/>
    <w:link w:val="a5"/>
    <w:rsid w:val="00F515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57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591E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02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AE6EB-E3FA-467D-819B-07E3384F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Степановский сельсовет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Степановка</cp:lastModifiedBy>
  <cp:revision>17</cp:revision>
  <cp:lastPrinted>2018-02-21T03:52:00Z</cp:lastPrinted>
  <dcterms:created xsi:type="dcterms:W3CDTF">2017-04-26T09:39:00Z</dcterms:created>
  <dcterms:modified xsi:type="dcterms:W3CDTF">2020-02-21T05:17:00Z</dcterms:modified>
</cp:coreProperties>
</file>