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B105EB" w:rsidRPr="00B105EB" w:rsidTr="00E61853">
        <w:tc>
          <w:tcPr>
            <w:tcW w:w="3969" w:type="dxa"/>
          </w:tcPr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Баш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Республика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h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ы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Ауыр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f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азы районы муниципаль районыны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n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Степановка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ауыл Советы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ауыл бил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e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м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eh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е </w:t>
            </w:r>
            <w:proofErr w:type="spellStart"/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Хакимиэте</w:t>
            </w:r>
            <w:proofErr w:type="spellEnd"/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4534</w:t>
            </w:r>
            <w:r w:rsidRPr="00F86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, Ауыр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</w:rPr>
              <w:t>f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азы районы, Степановка ауылы.</w:t>
            </w:r>
          </w:p>
        </w:tc>
        <w:tc>
          <w:tcPr>
            <w:tcW w:w="1644" w:type="dxa"/>
            <w:vAlign w:val="center"/>
          </w:tcPr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Республика Башкортостан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Pr="00F86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Степановский</w:t>
            </w: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сельсовет муниципального района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Аургазинский район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4A6C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453496, Аургазинский район, с.Степановка. </w:t>
            </w:r>
          </w:p>
          <w:p w:rsidR="00B105EB" w:rsidRPr="00F86621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6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2-83-31</w:t>
            </w:r>
          </w:p>
        </w:tc>
      </w:tr>
    </w:tbl>
    <w:p w:rsidR="00D50154" w:rsidRDefault="001A6A9B" w:rsidP="00593F1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D501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4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4B1B" w:rsidRDefault="00593F1A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25.10.2013г.                                                                                                  №3</w:t>
      </w:r>
      <w:r w:rsidR="00E629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2C0ED3" w:rsidRDefault="00964B1B" w:rsidP="002C0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bookmarkStart w:id="1" w:name="YANDEX_1"/>
      <w:bookmarkEnd w:id="1"/>
      <w:r w:rsidR="007210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создани</w:t>
      </w:r>
      <w:r w:rsidR="006E3A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="006E3A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 содержании</w:t>
      </w:r>
      <w:proofErr w:type="gramEnd"/>
      <w:r w:rsidR="006E3A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целях  гражданской  обороны запасов  </w:t>
      </w:r>
      <w:r w:rsidR="001A6A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</w:t>
      </w:r>
      <w:r w:rsidR="006E3A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-технических </w:t>
      </w:r>
      <w:r w:rsidR="007716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продовольственных , медицинских и  иных  средств  на  территории сельского  поселения  Степановский  сельсвоет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:rsidR="0077161E" w:rsidRDefault="0077161E" w:rsidP="00771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64B1B">
        <w:rPr>
          <w:sz w:val="28"/>
          <w:szCs w:val="28"/>
          <w:lang w:eastAsia="ru-RU"/>
        </w:rPr>
        <w:t> </w:t>
      </w:r>
      <w:r w:rsidR="00964B1B">
        <w:rPr>
          <w:rFonts w:ascii="Times New Roman" w:hAnsi="Times New Roman"/>
          <w:sz w:val="28"/>
          <w:szCs w:val="28"/>
          <w:lang w:eastAsia="ru-RU"/>
        </w:rPr>
        <w:t>В соответстви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и с Федеральными законам 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12.02.</w:t>
      </w:r>
      <w:r w:rsidR="00964B1B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98 г. № 2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8-ФЗ «О </w:t>
      </w:r>
      <w:r>
        <w:rPr>
          <w:rFonts w:ascii="Times New Roman" w:hAnsi="Times New Roman"/>
          <w:sz w:val="28"/>
          <w:szCs w:val="28"/>
          <w:lang w:eastAsia="ru-RU"/>
        </w:rPr>
        <w:t>гражданской  обороне</w:t>
      </w:r>
      <w:bookmarkStart w:id="2" w:name="YANDEX_4"/>
      <w:bookmarkEnd w:id="2"/>
      <w:r w:rsidR="00964B1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="0087488A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27.04.2000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 xml:space="preserve">379 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8748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накоплении, хранении и  использовании в  целях  гражданской  обороны запасов материально-технических,  продовольственных,  медицинских и  иных  средств»</w:t>
      </w:r>
    </w:p>
    <w:p w:rsidR="00964B1B" w:rsidRDefault="00964B1B" w:rsidP="002C0E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964B1B" w:rsidRDefault="00964B1B" w:rsidP="00964B1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bookmarkStart w:id="3" w:name="YANDEX_5"/>
      <w:bookmarkStart w:id="4" w:name="YANDEX_6"/>
      <w:bookmarkEnd w:id="3"/>
      <w:bookmarkEnd w:id="4"/>
      <w:r>
        <w:rPr>
          <w:rFonts w:ascii="Times New Roman" w:hAnsi="Times New Roman"/>
          <w:sz w:val="28"/>
          <w:szCs w:val="28"/>
          <w:lang w:eastAsia="ru-RU"/>
        </w:rPr>
        <w:t>Порядок </w:t>
      </w:r>
      <w:r w:rsidR="00CA7FEE">
        <w:rPr>
          <w:rFonts w:ascii="Times New Roman" w:hAnsi="Times New Roman"/>
          <w:sz w:val="28"/>
          <w:szCs w:val="28"/>
          <w:lang w:eastAsia="ru-RU"/>
        </w:rPr>
        <w:t xml:space="preserve">создания  и использования резервов материальных  ресурсов для ликвидации  ЧС природного и техногенного характера  </w:t>
      </w:r>
      <w:bookmarkStart w:id="5" w:name="YANDEX_7"/>
      <w:bookmarkEnd w:id="5"/>
      <w:r w:rsidR="00CA7FEE">
        <w:rPr>
          <w:rFonts w:ascii="Times New Roman" w:hAnsi="Times New Roman"/>
          <w:sz w:val="28"/>
          <w:szCs w:val="28"/>
          <w:lang w:eastAsia="ru-RU"/>
        </w:rPr>
        <w:t>сельского  поселения Степановский  сельсовет</w:t>
      </w:r>
      <w:r w:rsidR="00A17FA0">
        <w:rPr>
          <w:rFonts w:ascii="Times New Roman" w:hAnsi="Times New Roman"/>
          <w:sz w:val="28"/>
          <w:szCs w:val="28"/>
          <w:lang w:eastAsia="ru-RU"/>
        </w:rPr>
        <w:t>.</w:t>
      </w:r>
      <w:r w:rsidR="00CA7FEE">
        <w:rPr>
          <w:rFonts w:ascii="Times New Roman" w:hAnsi="Times New Roman"/>
          <w:sz w:val="28"/>
          <w:szCs w:val="28"/>
          <w:lang w:eastAsia="ru-RU"/>
        </w:rPr>
        <w:t xml:space="preserve"> (Приложение №1)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A7FEE" w:rsidRPr="00CA7FEE" w:rsidRDefault="00CA7FEE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FE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 номенклатуру  и  объем резерва материальных  ресурсов  для  ликвидации  чрезвычайных ситуаций в  сельском  поселении Степановский  сельсовет.  (Приложении №2)</w:t>
      </w:r>
    </w:p>
    <w:p w:rsidR="00964B1B" w:rsidRDefault="00C841B1" w:rsidP="00964B1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</w:t>
      </w:r>
      <w:r w:rsidR="00C907E3">
        <w:rPr>
          <w:rFonts w:ascii="Times New Roman" w:eastAsia="Times New Roman" w:hAnsi="Times New Roman"/>
          <w:sz w:val="28"/>
          <w:szCs w:val="28"/>
          <w:lang w:eastAsia="ru-RU"/>
        </w:rPr>
        <w:t>, что   создание, хранение и восполнение  резерва  материальных   ресурсов для  ликвидации  чрезвычайных  ситуаций производится  за  счет   средств  местного  бюджета  и внебюджетных  источников.</w:t>
      </w:r>
      <w:r w:rsidR="00964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2B48" w:rsidRPr="00CD2B48" w:rsidRDefault="00CD2B48" w:rsidP="00CD2B48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48">
        <w:rPr>
          <w:rFonts w:ascii="Times New Roman" w:eastAsia="Times New Roman" w:hAnsi="Times New Roman"/>
          <w:sz w:val="28"/>
          <w:szCs w:val="28"/>
          <w:lang w:eastAsia="ru-RU"/>
        </w:rPr>
        <w:t>Настоящее обнародовать в установленном порядке, разместить на  официальном  сайте в сети интернет,  в силу     вступает         после официального опубликования.</w:t>
      </w:r>
    </w:p>
    <w:p w:rsidR="00964B1B" w:rsidRDefault="00964B1B" w:rsidP="00CD2B48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841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Контроль за исполнением настоящего постановления оставляю за собой.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964B1B" w:rsidRDefault="00964B1B" w:rsidP="0096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А.М.Шевченко</w:t>
      </w:r>
    </w:p>
    <w:p w:rsidR="00964B1B" w:rsidRDefault="00964B1B" w:rsidP="00964B1B">
      <w:pPr>
        <w:rPr>
          <w:rFonts w:ascii="Times New Roman" w:hAnsi="Times New Roman"/>
          <w:sz w:val="28"/>
          <w:szCs w:val="28"/>
          <w:lang w:eastAsia="ru-RU"/>
        </w:rPr>
      </w:pPr>
    </w:p>
    <w:p w:rsidR="006E3A0B" w:rsidRPr="006E3A0B" w:rsidRDefault="006E3A0B" w:rsidP="006E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E3A0B" w:rsidRPr="006E3A0B" w:rsidRDefault="006E3A0B" w:rsidP="006E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  <w:t>к постановлению главы сельского поселения Степановский сельсовет</w:t>
      </w:r>
    </w:p>
    <w:p w:rsidR="006E3A0B" w:rsidRPr="006E3A0B" w:rsidRDefault="006E3A0B" w:rsidP="006E3A0B">
      <w:pPr>
        <w:jc w:val="right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</w:r>
      <w:r w:rsidRPr="006E3A0B">
        <w:rPr>
          <w:rFonts w:ascii="Times New Roman" w:hAnsi="Times New Roman" w:cs="Times New Roman"/>
          <w:sz w:val="28"/>
          <w:szCs w:val="28"/>
        </w:rPr>
        <w:tab/>
        <w:t xml:space="preserve">25.10.2013 г. № 35 </w:t>
      </w:r>
    </w:p>
    <w:p w:rsidR="006E3A0B" w:rsidRPr="006E3A0B" w:rsidRDefault="006E3A0B" w:rsidP="006E3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A0B" w:rsidRPr="006E3A0B" w:rsidRDefault="006E3A0B" w:rsidP="006E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Степановский  сельского поселения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>1. Общие положения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1.1. Настоящее Положение разработано в соответствии с Федеральным законом от 12.02.98 № 28-ФЗ «О гражданской обороне», постановлением Правительства Российской Федерации от 27.04.2000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1.2. Запасы материально-технических, продовольственных, медицинских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>2. Создание, хранение, использование и восполнение запасов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>в целях гражданской обороны и ликвидации последствий чрезвычайных ситуаций природного и техногенного характера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2.1. 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lastRenderedPageBreak/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2.2. 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 xml:space="preserve">2.3. Заказы на поставку продукции в запасы материально-технических, продовольственных, медицинских и иных средств в целях гражданской обороны размещаются посредством проведения конкурсов. 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2.4. 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2.5. 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области в случае возникновения опасности при ведении военных действий или вследствие этих действий.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Использование запасов в целях гражданской обороны осуществляется на основании решения Главы Администрации сельского поселения, органов, создавших запасы как на безвозмездной основе, так и на основании иных решений, принятых соответствующими должностными лицами и органами, создавшими запасы.</w:t>
      </w:r>
    </w:p>
    <w:p w:rsid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lastRenderedPageBreak/>
        <w:t>2.6. 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 xml:space="preserve">3. Финансирование  запасов в целях гражданской обороны 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>и ликвидации последствий чрезвычайных ситуаций природного и техногенного характера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 xml:space="preserve">3.1. Финансирование расходов по созданию, хранению, использованию и восполнению запасов материально-технических, продовольственных, медицинских и иных средств в целях гражданской обороны осуществляется за счет </w:t>
      </w:r>
      <w:proofErr w:type="gramStart"/>
      <w:r w:rsidRPr="006E3A0B">
        <w:rPr>
          <w:rFonts w:ascii="Times New Roman" w:hAnsi="Times New Roman" w:cs="Times New Roman"/>
          <w:sz w:val="28"/>
          <w:szCs w:val="28"/>
        </w:rPr>
        <w:t>средств  бюджетов</w:t>
      </w:r>
      <w:proofErr w:type="gramEnd"/>
      <w:r w:rsidRPr="006E3A0B">
        <w:rPr>
          <w:rFonts w:ascii="Times New Roman" w:hAnsi="Times New Roman" w:cs="Times New Roman"/>
          <w:sz w:val="28"/>
          <w:szCs w:val="28"/>
        </w:rPr>
        <w:t xml:space="preserve"> организаций, их создающих.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3.2. Восполнение расходов, понесённых  в результате расходования ресурсов 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>4. Учет и контроль за накоплением, хранением</w:t>
      </w:r>
    </w:p>
    <w:p w:rsidR="006E3A0B" w:rsidRPr="006E3A0B" w:rsidRDefault="006E3A0B" w:rsidP="006E3A0B">
      <w:pPr>
        <w:pStyle w:val="Postan"/>
        <w:rPr>
          <w:b/>
          <w:szCs w:val="28"/>
        </w:rPr>
      </w:pPr>
      <w:r w:rsidRPr="006E3A0B">
        <w:rPr>
          <w:b/>
          <w:szCs w:val="28"/>
        </w:rPr>
        <w:t>и использованием запасов и ликвидации последствий чрезвычайных ситуаций природного и техногенного характера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4.1. Запасы накапливаются заблаговременно в мирное время.</w:t>
      </w:r>
      <w:r w:rsidRPr="006E3A0B">
        <w:rPr>
          <w:rFonts w:ascii="Times New Roman" w:hAnsi="Times New Roman" w:cs="Times New Roman"/>
          <w:sz w:val="28"/>
          <w:szCs w:val="28"/>
        </w:rPr>
        <w:br/>
        <w:t>Не допускается хранение запасов с истекшим сроком годности.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4.2. Учет и отчётность, контроль за созданием, хранением, использованием и восполнением запасов в целях гражданской обороны осуществляет специалист уполномоченный по делам ГО и ЧС в порядке, установленном действующим законодательством.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4.3. 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 xml:space="preserve">4.4. Информация о накопленных запасах представляется: 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 xml:space="preserve">организациями – в органы местного самоуправления, на территории которых эти организации расположены; 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администрациями сельских поселений – в администрацию Аургазинского района;</w:t>
      </w:r>
    </w:p>
    <w:p w:rsidR="006E3A0B" w:rsidRP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3A0B">
        <w:rPr>
          <w:rFonts w:ascii="Times New Roman" w:hAnsi="Times New Roman" w:cs="Times New Roman"/>
          <w:sz w:val="28"/>
          <w:szCs w:val="28"/>
        </w:rPr>
        <w:t>администрацией Аургазинского района – в Главное управление МЧС России по Республики Башкортостан.</w:t>
      </w:r>
    </w:p>
    <w:p w:rsidR="006E3A0B" w:rsidRDefault="006E3A0B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1666A" w:rsidRPr="006E3A0B" w:rsidRDefault="0001666A" w:rsidP="006E3A0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3A0B" w:rsidRPr="00F73CC3" w:rsidRDefault="006E3A0B" w:rsidP="006E3A0B">
      <w:pPr>
        <w:jc w:val="right"/>
        <w:rPr>
          <w:rFonts w:ascii="Times New Roman" w:hAnsi="Times New Roman"/>
          <w:sz w:val="20"/>
          <w:szCs w:val="20"/>
        </w:rPr>
      </w:pPr>
      <w:r w:rsidRPr="00F73CC3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  <w:r w:rsidRPr="00F73CC3">
        <w:rPr>
          <w:rFonts w:ascii="Times New Roman" w:hAnsi="Times New Roman"/>
          <w:sz w:val="20"/>
          <w:szCs w:val="20"/>
        </w:rPr>
        <w:t xml:space="preserve"> </w:t>
      </w:r>
    </w:p>
    <w:p w:rsidR="006E3A0B" w:rsidRPr="00F73CC3" w:rsidRDefault="006E3A0B" w:rsidP="006E3A0B">
      <w:pPr>
        <w:jc w:val="right"/>
        <w:rPr>
          <w:rFonts w:ascii="Times New Roman" w:hAnsi="Times New Roman"/>
          <w:sz w:val="20"/>
          <w:szCs w:val="20"/>
        </w:rPr>
      </w:pPr>
      <w:r w:rsidRPr="00F73CC3">
        <w:rPr>
          <w:rFonts w:ascii="Times New Roman" w:hAnsi="Times New Roman"/>
          <w:sz w:val="20"/>
          <w:szCs w:val="20"/>
        </w:rPr>
        <w:lastRenderedPageBreak/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  <w:t xml:space="preserve">к постановлению главы сельского поселения </w:t>
      </w:r>
      <w:r>
        <w:rPr>
          <w:rFonts w:ascii="Times New Roman" w:hAnsi="Times New Roman"/>
          <w:sz w:val="20"/>
          <w:szCs w:val="20"/>
        </w:rPr>
        <w:t>Степановский</w:t>
      </w:r>
      <w:r w:rsidRPr="00F73CC3">
        <w:rPr>
          <w:rFonts w:ascii="Times New Roman" w:hAnsi="Times New Roman"/>
          <w:sz w:val="20"/>
          <w:szCs w:val="20"/>
        </w:rPr>
        <w:t xml:space="preserve"> сельсовет</w:t>
      </w:r>
    </w:p>
    <w:p w:rsidR="006E3A0B" w:rsidRPr="00F73CC3" w:rsidRDefault="006E3A0B" w:rsidP="006E3A0B">
      <w:pPr>
        <w:jc w:val="right"/>
        <w:rPr>
          <w:rFonts w:ascii="Times New Roman" w:hAnsi="Times New Roman"/>
          <w:sz w:val="20"/>
          <w:szCs w:val="20"/>
        </w:rPr>
      </w:pP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 w:rsidRPr="00F73C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25.10.2013 г. № 35 </w:t>
      </w:r>
    </w:p>
    <w:p w:rsidR="006E3A0B" w:rsidRPr="00284017" w:rsidRDefault="006E3A0B" w:rsidP="006E3A0B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E3A0B" w:rsidRPr="00284017" w:rsidRDefault="006E3A0B" w:rsidP="006E3A0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17">
        <w:rPr>
          <w:rFonts w:ascii="Times New Roman" w:hAnsi="Times New Roman" w:cs="Times New Roman"/>
          <w:b/>
          <w:sz w:val="24"/>
          <w:szCs w:val="24"/>
        </w:rPr>
        <w:t>РЕКОМЕНДУЕМАЯ НОМЕНКЛАТУРА</w:t>
      </w:r>
    </w:p>
    <w:p w:rsidR="006E3A0B" w:rsidRPr="00284017" w:rsidRDefault="006E3A0B" w:rsidP="006E3A0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17">
        <w:rPr>
          <w:rFonts w:ascii="Times New Roman" w:hAnsi="Times New Roman" w:cs="Times New Roman"/>
          <w:b/>
          <w:sz w:val="24"/>
          <w:szCs w:val="24"/>
        </w:rPr>
        <w:t>и объем  запасов в целях гражданской обороны и ликвидации последствий чрезвычайных ситуаций природного и техногенного характера</w:t>
      </w:r>
    </w:p>
    <w:p w:rsidR="006E3A0B" w:rsidRPr="00284017" w:rsidRDefault="006E3A0B" w:rsidP="006E3A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E3A0B" w:rsidRDefault="006E3A0B" w:rsidP="006E3A0B">
      <w:pPr>
        <w:pStyle w:val="a9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84017">
        <w:rPr>
          <w:rFonts w:ascii="Times New Roman" w:hAnsi="Times New Roman" w:cs="Times New Roman"/>
          <w:b/>
          <w:sz w:val="24"/>
          <w:szCs w:val="24"/>
        </w:rPr>
        <w:t>2.1. Нормы обеспечения населения предметами первой необходимости</w:t>
      </w:r>
    </w:p>
    <w:p w:rsidR="006E3A0B" w:rsidRDefault="006E3A0B" w:rsidP="006E3A0B">
      <w:pPr>
        <w:pStyle w:val="a9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973"/>
        <w:gridCol w:w="5199"/>
        <w:gridCol w:w="2115"/>
        <w:gridCol w:w="1568"/>
      </w:tblGrid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№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п/п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b/>
                <w:sz w:val="24"/>
                <w:szCs w:val="24"/>
              </w:rPr>
            </w:pPr>
            <w:r w:rsidRPr="00284017">
              <w:rPr>
                <w:b/>
                <w:sz w:val="24"/>
                <w:szCs w:val="24"/>
              </w:rPr>
              <w:t>Наименование предметов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Количество</w:t>
            </w: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шт./чел.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Ложка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8401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Кружка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Ведро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шт. на 10 чел.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Мыло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г/чел./мес.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proofErr w:type="spellStart"/>
            <w:r w:rsidRPr="00284017">
              <w:rPr>
                <w:sz w:val="24"/>
                <w:szCs w:val="24"/>
              </w:rPr>
              <w:t>компл</w:t>
            </w:r>
            <w:proofErr w:type="spellEnd"/>
            <w:r w:rsidRPr="00284017">
              <w:rPr>
                <w:sz w:val="24"/>
                <w:szCs w:val="24"/>
              </w:rPr>
              <w:t>./чел.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A0B" w:rsidRPr="00284017" w:rsidRDefault="006E3A0B" w:rsidP="006E3A0B">
      <w:pPr>
        <w:pStyle w:val="a9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E3A0B" w:rsidRPr="00284017" w:rsidRDefault="006E3A0B" w:rsidP="006E3A0B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E3A0B" w:rsidRDefault="006E3A0B" w:rsidP="006E3A0B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84017">
        <w:rPr>
          <w:rFonts w:ascii="Times New Roman" w:hAnsi="Times New Roman" w:cs="Times New Roman"/>
          <w:sz w:val="24"/>
          <w:szCs w:val="24"/>
        </w:rPr>
        <w:t>2.2. Нормы обеспечения продуктами питания пострадавшего в ЧС населения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974"/>
        <w:gridCol w:w="5203"/>
        <w:gridCol w:w="2110"/>
        <w:gridCol w:w="1568"/>
      </w:tblGrid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№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п/п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b/>
                <w:sz w:val="24"/>
                <w:szCs w:val="24"/>
              </w:rPr>
            </w:pPr>
            <w:r w:rsidRPr="008834C6">
              <w:rPr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Количество</w:t>
            </w: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Хлеб из смеси ржаной обдирной из пшеничной муки 1 сорта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г/чел. в сутки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Мука пшеничная 2 сорта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Крупа разная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Жиры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Сахар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Овощи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Соль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14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Чай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“ -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A0B" w:rsidRPr="00284017" w:rsidRDefault="006E3A0B" w:rsidP="006E3A0B"/>
    <w:p w:rsidR="006E3A0B" w:rsidRDefault="006E3A0B" w:rsidP="006E3A0B">
      <w:pPr>
        <w:pStyle w:val="1"/>
        <w:ind w:left="708"/>
        <w:rPr>
          <w:sz w:val="24"/>
          <w:szCs w:val="24"/>
        </w:rPr>
      </w:pPr>
      <w:r w:rsidRPr="00284017">
        <w:rPr>
          <w:sz w:val="24"/>
          <w:szCs w:val="24"/>
        </w:rPr>
        <w:t>2.3. Нормы обеспечения населения водой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973"/>
        <w:gridCol w:w="5205"/>
        <w:gridCol w:w="2109"/>
        <w:gridCol w:w="1568"/>
      </w:tblGrid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№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п/п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b/>
                <w:sz w:val="24"/>
                <w:szCs w:val="24"/>
              </w:rPr>
            </w:pPr>
            <w:r w:rsidRPr="00284017">
              <w:rPr>
                <w:b/>
                <w:sz w:val="24"/>
                <w:szCs w:val="24"/>
              </w:rPr>
              <w:t>Виды водопотребления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Количество</w:t>
            </w: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Питье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 xml:space="preserve">л/чел. </w:t>
            </w:r>
            <w:proofErr w:type="spellStart"/>
            <w:r w:rsidRPr="00284017">
              <w:rPr>
                <w:sz w:val="24"/>
                <w:szCs w:val="24"/>
              </w:rPr>
              <w:t>сут</w:t>
            </w:r>
            <w:proofErr w:type="spellEnd"/>
            <w:r w:rsidRPr="00284017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Приготовление пищи, умывание, в том числе:</w:t>
            </w:r>
          </w:p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приготовление пищи и мытье кухонной посуды;</w:t>
            </w:r>
          </w:p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мытье индивидуальной посуды;</w:t>
            </w:r>
          </w:p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- мытье лица и рук.</w:t>
            </w:r>
          </w:p>
        </w:tc>
        <w:tc>
          <w:tcPr>
            <w:tcW w:w="2160" w:type="dxa"/>
          </w:tcPr>
          <w:p w:rsidR="006E3A0B" w:rsidRDefault="006E3A0B" w:rsidP="004F5C37">
            <w:pPr>
              <w:jc w:val="center"/>
              <w:rPr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 xml:space="preserve">Удовлетворение санитарно- гигиенических </w:t>
            </w:r>
            <w:r w:rsidRPr="00284017">
              <w:rPr>
                <w:sz w:val="24"/>
                <w:szCs w:val="24"/>
              </w:rPr>
              <w:lastRenderedPageBreak/>
              <w:t>потребностей человека и обеспечение санитарно- гигиенического состояния помещений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lastRenderedPageBreak/>
              <w:t>то же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л/кг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 xml:space="preserve">л/чел. в </w:t>
            </w:r>
            <w:proofErr w:type="spellStart"/>
            <w:r w:rsidRPr="00284017">
              <w:rPr>
                <w:sz w:val="24"/>
                <w:szCs w:val="24"/>
              </w:rPr>
              <w:t>сут</w:t>
            </w:r>
            <w:proofErr w:type="spellEnd"/>
            <w:r w:rsidRPr="00284017">
              <w:rPr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6E3A0B" w:rsidRPr="00284017" w:rsidRDefault="006E3A0B" w:rsidP="004F5C37">
            <w:pPr>
              <w:jc w:val="both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л/чел.</w:t>
            </w: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A0B" w:rsidRPr="008834C6" w:rsidRDefault="006E3A0B" w:rsidP="006E3A0B"/>
    <w:p w:rsidR="006E3A0B" w:rsidRPr="00284017" w:rsidRDefault="006E3A0B" w:rsidP="006E3A0B">
      <w:pPr>
        <w:jc w:val="both"/>
        <w:rPr>
          <w:rFonts w:ascii="Times New Roman" w:hAnsi="Times New Roman"/>
          <w:sz w:val="24"/>
          <w:szCs w:val="24"/>
        </w:rPr>
      </w:pPr>
    </w:p>
    <w:p w:rsidR="006E3A0B" w:rsidRPr="00284017" w:rsidRDefault="006E3A0B" w:rsidP="006E3A0B">
      <w:pPr>
        <w:pStyle w:val="af"/>
        <w:spacing w:after="0"/>
        <w:ind w:left="0"/>
        <w:jc w:val="center"/>
        <w:rPr>
          <w:b/>
        </w:rPr>
      </w:pPr>
      <w:r w:rsidRPr="00284017">
        <w:rPr>
          <w:b/>
        </w:rPr>
        <w:t>2.4. Рекомендуемые комплекты одежды, белья и обуви для выдачи пострадавшему населению</w:t>
      </w:r>
    </w:p>
    <w:p w:rsidR="006E3A0B" w:rsidRPr="00284017" w:rsidRDefault="006E3A0B" w:rsidP="006E3A0B">
      <w:pPr>
        <w:pStyle w:val="af"/>
        <w:spacing w:after="0"/>
        <w:ind w:left="0"/>
        <w:jc w:val="center"/>
        <w:rPr>
          <w:b/>
        </w:rPr>
      </w:pPr>
    </w:p>
    <w:tbl>
      <w:tblPr>
        <w:tblW w:w="99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3663"/>
        <w:gridCol w:w="992"/>
        <w:gridCol w:w="2693"/>
        <w:gridCol w:w="1244"/>
      </w:tblGrid>
      <w:tr w:rsidR="006E3A0B" w:rsidRPr="00284017" w:rsidTr="004F5C37">
        <w:trPr>
          <w:jc w:val="center"/>
        </w:trPr>
        <w:tc>
          <w:tcPr>
            <w:tcW w:w="1389" w:type="dxa"/>
            <w:tcBorders>
              <w:top w:val="double" w:sz="6" w:space="0" w:color="auto"/>
              <w:bottom w:val="nil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55" w:type="dxa"/>
            <w:gridSpan w:val="2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Для мужчин</w:t>
            </w:r>
          </w:p>
        </w:tc>
        <w:tc>
          <w:tcPr>
            <w:tcW w:w="3937" w:type="dxa"/>
            <w:gridSpan w:val="2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Для женщин</w:t>
            </w:r>
          </w:p>
        </w:tc>
      </w:tr>
      <w:tr w:rsidR="006E3A0B" w:rsidRPr="00284017" w:rsidTr="004F5C37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63" w:type="dxa"/>
            <w:tcBorders>
              <w:bottom w:val="nil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992" w:type="dxa"/>
            <w:tcBorders>
              <w:bottom w:val="nil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8401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1244" w:type="dxa"/>
            <w:tcBorders>
              <w:bottom w:val="nil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1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</w:tc>
      </w:tr>
      <w:tr w:rsidR="006E3A0B" w:rsidRPr="00284017" w:rsidTr="004F5C37">
        <w:trPr>
          <w:jc w:val="center"/>
        </w:trPr>
        <w:tc>
          <w:tcPr>
            <w:tcW w:w="1389" w:type="dxa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3663" w:type="dxa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Брюки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Сорочки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Носки,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Белье нательное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(майки, трусы)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Обувь летняя, пара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Платье летнее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Чулки,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Белье нательное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(комплект из 2-х предметов)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Обувь летняя, пара</w:t>
            </w:r>
          </w:p>
        </w:tc>
        <w:tc>
          <w:tcPr>
            <w:tcW w:w="1244" w:type="dxa"/>
            <w:tcBorders>
              <w:top w:val="double" w:sz="6" w:space="0" w:color="auto"/>
            </w:tcBorders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A0B" w:rsidRPr="00284017" w:rsidTr="004F5C37">
        <w:trPr>
          <w:jc w:val="center"/>
        </w:trPr>
        <w:tc>
          <w:tcPr>
            <w:tcW w:w="1389" w:type="dxa"/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3663" w:type="dxa"/>
          </w:tcPr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Пальто, куртка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Сорочка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Белье нательное (комплект из 2-х предметов)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Носки,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Шапка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Обувь,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Перчатки, варежки, пара</w:t>
            </w:r>
          </w:p>
        </w:tc>
        <w:tc>
          <w:tcPr>
            <w:tcW w:w="992" w:type="dxa"/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Пальто, куртка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Платье, костюм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Белье нательное (комплект из 2-х предметов)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Чулки,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Платок головной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Шапка вязанная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Обувь,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Перчатки, варежки</w:t>
            </w:r>
          </w:p>
        </w:tc>
        <w:tc>
          <w:tcPr>
            <w:tcW w:w="1244" w:type="dxa"/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A0B" w:rsidRPr="00284017" w:rsidTr="004F5C37">
        <w:trPr>
          <w:jc w:val="center"/>
        </w:trPr>
        <w:tc>
          <w:tcPr>
            <w:tcW w:w="1389" w:type="dxa"/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Весна, осень</w:t>
            </w:r>
          </w:p>
        </w:tc>
        <w:tc>
          <w:tcPr>
            <w:tcW w:w="3663" w:type="dxa"/>
          </w:tcPr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Плащ, куртка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Костюм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Сорочка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 xml:space="preserve">Белье нательное (комплект из 2-х </w:t>
            </w:r>
            <w:r w:rsidRPr="00284017">
              <w:rPr>
                <w:rFonts w:ascii="Times New Roman" w:hAnsi="Times New Roman"/>
                <w:sz w:val="24"/>
                <w:szCs w:val="24"/>
              </w:rPr>
              <w:lastRenderedPageBreak/>
              <w:t>предметов)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Носки,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Головной убор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(кепи, береты)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Обувь, пара</w:t>
            </w:r>
          </w:p>
        </w:tc>
        <w:tc>
          <w:tcPr>
            <w:tcW w:w="992" w:type="dxa"/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lastRenderedPageBreak/>
              <w:t>Плащ, куртка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Платье, костюм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Белье нательное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 xml:space="preserve">(комплект из 2-х </w:t>
            </w:r>
            <w:r w:rsidRPr="00284017">
              <w:rPr>
                <w:rFonts w:ascii="Times New Roman" w:hAnsi="Times New Roman"/>
                <w:sz w:val="24"/>
                <w:szCs w:val="24"/>
              </w:rPr>
              <w:lastRenderedPageBreak/>
              <w:t>предметов)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Чулки, пара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Платок головной</w:t>
            </w:r>
          </w:p>
          <w:p w:rsidR="006E3A0B" w:rsidRPr="00284017" w:rsidRDefault="006E3A0B" w:rsidP="004F5C37">
            <w:pPr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Обувь, пара</w:t>
            </w:r>
          </w:p>
        </w:tc>
        <w:tc>
          <w:tcPr>
            <w:tcW w:w="1244" w:type="dxa"/>
          </w:tcPr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A0B" w:rsidRPr="00284017" w:rsidRDefault="006E3A0B" w:rsidP="004F5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3A0B" w:rsidRPr="00284017" w:rsidRDefault="006E3A0B" w:rsidP="006E3A0B">
      <w:pPr>
        <w:jc w:val="both"/>
        <w:rPr>
          <w:rFonts w:ascii="Times New Roman" w:hAnsi="Times New Roman"/>
          <w:sz w:val="24"/>
          <w:szCs w:val="24"/>
        </w:rPr>
      </w:pPr>
      <w:r w:rsidRPr="00284017">
        <w:rPr>
          <w:rFonts w:ascii="Times New Roman" w:hAnsi="Times New Roman"/>
          <w:sz w:val="24"/>
          <w:szCs w:val="24"/>
        </w:rPr>
        <w:lastRenderedPageBreak/>
        <w:tab/>
      </w:r>
    </w:p>
    <w:p w:rsidR="006E3A0B" w:rsidRDefault="006E3A0B" w:rsidP="006E3A0B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84017">
        <w:rPr>
          <w:rFonts w:ascii="Times New Roman" w:hAnsi="Times New Roman"/>
          <w:b/>
          <w:bCs/>
          <w:spacing w:val="-6"/>
          <w:sz w:val="24"/>
          <w:szCs w:val="24"/>
        </w:rPr>
        <w:t>Рекомендуемая номенклатура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84017">
        <w:rPr>
          <w:rFonts w:ascii="Times New Roman" w:hAnsi="Times New Roman"/>
          <w:b/>
          <w:iCs/>
          <w:spacing w:val="-6"/>
          <w:sz w:val="24"/>
          <w:szCs w:val="24"/>
        </w:rPr>
        <w:t>для аварийно-спасательных формирований</w:t>
      </w:r>
      <w:r w:rsidRPr="00284017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 w:rsidR="006E3A0B" w:rsidRDefault="006E3A0B" w:rsidP="006E3A0B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973"/>
        <w:gridCol w:w="5203"/>
        <w:gridCol w:w="2111"/>
        <w:gridCol w:w="1568"/>
      </w:tblGrid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№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п/п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b/>
                <w:sz w:val="24"/>
                <w:szCs w:val="24"/>
              </w:rPr>
            </w:pPr>
            <w:r w:rsidRPr="008834C6">
              <w:rPr>
                <w:b/>
                <w:sz w:val="24"/>
                <w:szCs w:val="24"/>
              </w:rPr>
              <w:t xml:space="preserve">Наименование </w:t>
            </w:r>
            <w:r w:rsidRPr="00284017">
              <w:rPr>
                <w:spacing w:val="-4"/>
                <w:sz w:val="24"/>
                <w:szCs w:val="24"/>
              </w:rPr>
              <w:t>материальных средств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77" w:type="dxa"/>
          </w:tcPr>
          <w:p w:rsidR="006E3A0B" w:rsidRDefault="006E3A0B" w:rsidP="004F5C37">
            <w:pPr>
              <w:jc w:val="center"/>
              <w:rPr>
                <w:sz w:val="24"/>
                <w:szCs w:val="24"/>
              </w:rPr>
            </w:pPr>
            <w:r w:rsidRPr="00284017">
              <w:rPr>
                <w:sz w:val="24"/>
                <w:szCs w:val="24"/>
              </w:rPr>
              <w:t>Количество</w:t>
            </w:r>
          </w:p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(Норматив)</w:t>
            </w: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sz w:val="24"/>
                <w:szCs w:val="24"/>
              </w:rPr>
            </w:pPr>
            <w:r w:rsidRPr="008834C6">
              <w:rPr>
                <w:sz w:val="24"/>
                <w:szCs w:val="24"/>
              </w:rPr>
              <w:t>Пакеты перевязочные медицинские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sz w:val="24"/>
                <w:szCs w:val="24"/>
              </w:rPr>
            </w:pPr>
            <w:r w:rsidRPr="008834C6">
              <w:rPr>
                <w:sz w:val="24"/>
                <w:szCs w:val="24"/>
              </w:rPr>
              <w:t>Аптечки индивидуальные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sz w:val="24"/>
                <w:szCs w:val="24"/>
              </w:rPr>
            </w:pPr>
            <w:r w:rsidRPr="008834C6">
              <w:rPr>
                <w:sz w:val="24"/>
                <w:szCs w:val="24"/>
              </w:rPr>
              <w:t>Сумки санитарные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  <w:tr w:rsidR="006E3A0B" w:rsidRPr="00284017" w:rsidTr="004F5C37">
        <w:tc>
          <w:tcPr>
            <w:tcW w:w="100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6E3A0B" w:rsidRPr="008834C6" w:rsidRDefault="006E3A0B" w:rsidP="004F5C37">
            <w:pPr>
              <w:jc w:val="both"/>
              <w:rPr>
                <w:sz w:val="24"/>
                <w:szCs w:val="24"/>
              </w:rPr>
            </w:pPr>
            <w:r w:rsidRPr="008834C6"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2160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6E3A0B" w:rsidRPr="00284017" w:rsidRDefault="006E3A0B" w:rsidP="004F5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A0B" w:rsidRPr="00284017" w:rsidRDefault="006E3A0B" w:rsidP="006E3A0B">
      <w:pPr>
        <w:jc w:val="center"/>
        <w:rPr>
          <w:rFonts w:ascii="Times New Roman" w:hAnsi="Times New Roman"/>
          <w:sz w:val="24"/>
          <w:szCs w:val="24"/>
        </w:rPr>
      </w:pPr>
    </w:p>
    <w:p w:rsidR="006E3A0B" w:rsidRDefault="006E3A0B" w:rsidP="006E3A0B"/>
    <w:p w:rsidR="00964B1B" w:rsidRDefault="00964B1B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93F1A" w:rsidSect="00B105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E036DD"/>
    <w:multiLevelType w:val="hybridMultilevel"/>
    <w:tmpl w:val="D9C2713C"/>
    <w:lvl w:ilvl="0" w:tplc="76BEFB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3D418A8"/>
    <w:multiLevelType w:val="hybridMultilevel"/>
    <w:tmpl w:val="61BE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F291B"/>
    <w:multiLevelType w:val="multilevel"/>
    <w:tmpl w:val="5D889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0"/>
        </w:tabs>
        <w:ind w:left="7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30"/>
        </w:tabs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0"/>
        </w:tabs>
        <w:ind w:left="4760" w:hanging="1800"/>
      </w:pPr>
      <w:rPr>
        <w:rFonts w:hint="default"/>
      </w:rPr>
    </w:lvl>
  </w:abstractNum>
  <w:abstractNum w:abstractNumId="6" w15:restartNumberingAfterBreak="0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0FC2A85"/>
    <w:multiLevelType w:val="hybridMultilevel"/>
    <w:tmpl w:val="91ECA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4B716">
      <w:start w:val="1"/>
      <w:numFmt w:val="decimal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C31D97"/>
    <w:multiLevelType w:val="hybridMultilevel"/>
    <w:tmpl w:val="06A0A5A2"/>
    <w:lvl w:ilvl="0" w:tplc="304C42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5"/>
    </w:lvlOverride>
  </w:num>
  <w:num w:numId="12">
    <w:abstractNumId w:val="8"/>
    <w:lvlOverride w:ilvl="0">
      <w:startOverride w:val="2"/>
    </w:lvlOverride>
  </w:num>
  <w:num w:numId="13">
    <w:abstractNumId w:val="6"/>
    <w:lvlOverride w:ilvl="0">
      <w:startOverride w:val="3"/>
    </w:lvlOverride>
  </w:num>
  <w:num w:numId="14">
    <w:abstractNumId w:val="14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11"/>
    <w:lvlOverride w:ilvl="0">
      <w:startOverride w:val="4"/>
    </w:lvlOverride>
  </w:num>
  <w:num w:numId="17">
    <w:abstractNumId w:val="10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BF"/>
    <w:rsid w:val="000002D4"/>
    <w:rsid w:val="00002CEF"/>
    <w:rsid w:val="0001007B"/>
    <w:rsid w:val="0001666A"/>
    <w:rsid w:val="00025E8A"/>
    <w:rsid w:val="000530F0"/>
    <w:rsid w:val="0008478C"/>
    <w:rsid w:val="000B55A2"/>
    <w:rsid w:val="000B59F0"/>
    <w:rsid w:val="001055AE"/>
    <w:rsid w:val="001319BA"/>
    <w:rsid w:val="00134729"/>
    <w:rsid w:val="0013718F"/>
    <w:rsid w:val="001531BF"/>
    <w:rsid w:val="001804D7"/>
    <w:rsid w:val="00186713"/>
    <w:rsid w:val="00186D7E"/>
    <w:rsid w:val="00194A6C"/>
    <w:rsid w:val="001A6A9B"/>
    <w:rsid w:val="001B6CB6"/>
    <w:rsid w:val="00226BFA"/>
    <w:rsid w:val="00231D77"/>
    <w:rsid w:val="0024676E"/>
    <w:rsid w:val="00247F9E"/>
    <w:rsid w:val="00251E89"/>
    <w:rsid w:val="00255794"/>
    <w:rsid w:val="00282CD3"/>
    <w:rsid w:val="002A2981"/>
    <w:rsid w:val="002B1F14"/>
    <w:rsid w:val="002C0ED3"/>
    <w:rsid w:val="002F0629"/>
    <w:rsid w:val="003163F2"/>
    <w:rsid w:val="00330281"/>
    <w:rsid w:val="00355CF0"/>
    <w:rsid w:val="00362F4B"/>
    <w:rsid w:val="00385C6F"/>
    <w:rsid w:val="00385E9B"/>
    <w:rsid w:val="003F39B1"/>
    <w:rsid w:val="00410371"/>
    <w:rsid w:val="00422521"/>
    <w:rsid w:val="0042752D"/>
    <w:rsid w:val="004349AF"/>
    <w:rsid w:val="00436424"/>
    <w:rsid w:val="0046252E"/>
    <w:rsid w:val="004655C3"/>
    <w:rsid w:val="004709DE"/>
    <w:rsid w:val="00472E37"/>
    <w:rsid w:val="00472E9C"/>
    <w:rsid w:val="004B74E3"/>
    <w:rsid w:val="004B79EA"/>
    <w:rsid w:val="004D18A3"/>
    <w:rsid w:val="004D564C"/>
    <w:rsid w:val="00543AEB"/>
    <w:rsid w:val="00593F1A"/>
    <w:rsid w:val="005B5D1E"/>
    <w:rsid w:val="005C7BF5"/>
    <w:rsid w:val="005D20D3"/>
    <w:rsid w:val="005E0813"/>
    <w:rsid w:val="00610F3C"/>
    <w:rsid w:val="0061326D"/>
    <w:rsid w:val="006208CD"/>
    <w:rsid w:val="00644ED6"/>
    <w:rsid w:val="00666AC2"/>
    <w:rsid w:val="00673B5B"/>
    <w:rsid w:val="006A7CD1"/>
    <w:rsid w:val="006C3736"/>
    <w:rsid w:val="006E3A0B"/>
    <w:rsid w:val="006F27CB"/>
    <w:rsid w:val="00720C99"/>
    <w:rsid w:val="0072101F"/>
    <w:rsid w:val="00722A4A"/>
    <w:rsid w:val="0077161E"/>
    <w:rsid w:val="00785223"/>
    <w:rsid w:val="0078576D"/>
    <w:rsid w:val="007921D4"/>
    <w:rsid w:val="007941E9"/>
    <w:rsid w:val="007B4647"/>
    <w:rsid w:val="007D61F3"/>
    <w:rsid w:val="008041DB"/>
    <w:rsid w:val="00813DEA"/>
    <w:rsid w:val="0087488A"/>
    <w:rsid w:val="008748C6"/>
    <w:rsid w:val="00875857"/>
    <w:rsid w:val="00892263"/>
    <w:rsid w:val="008A7FBF"/>
    <w:rsid w:val="008C1777"/>
    <w:rsid w:val="008F3F85"/>
    <w:rsid w:val="00915830"/>
    <w:rsid w:val="009232C4"/>
    <w:rsid w:val="009373BC"/>
    <w:rsid w:val="00964B1B"/>
    <w:rsid w:val="00990ED6"/>
    <w:rsid w:val="009A58F0"/>
    <w:rsid w:val="009D0F03"/>
    <w:rsid w:val="009D33D0"/>
    <w:rsid w:val="009E59E8"/>
    <w:rsid w:val="009F5DAA"/>
    <w:rsid w:val="00A00EE5"/>
    <w:rsid w:val="00A17FA0"/>
    <w:rsid w:val="00A733DC"/>
    <w:rsid w:val="00A87B16"/>
    <w:rsid w:val="00A93458"/>
    <w:rsid w:val="00AA50BF"/>
    <w:rsid w:val="00AD6AF4"/>
    <w:rsid w:val="00AD7A9C"/>
    <w:rsid w:val="00AE226A"/>
    <w:rsid w:val="00B105EB"/>
    <w:rsid w:val="00B15E27"/>
    <w:rsid w:val="00B20F12"/>
    <w:rsid w:val="00B5755C"/>
    <w:rsid w:val="00B61245"/>
    <w:rsid w:val="00B71F6D"/>
    <w:rsid w:val="00BA5C86"/>
    <w:rsid w:val="00BD1502"/>
    <w:rsid w:val="00C02965"/>
    <w:rsid w:val="00C11301"/>
    <w:rsid w:val="00C14584"/>
    <w:rsid w:val="00C30B44"/>
    <w:rsid w:val="00C325D1"/>
    <w:rsid w:val="00C347A2"/>
    <w:rsid w:val="00C420F8"/>
    <w:rsid w:val="00C432AF"/>
    <w:rsid w:val="00C841B1"/>
    <w:rsid w:val="00C8570B"/>
    <w:rsid w:val="00C907E3"/>
    <w:rsid w:val="00C90FF0"/>
    <w:rsid w:val="00C91B1C"/>
    <w:rsid w:val="00C95E3B"/>
    <w:rsid w:val="00CA689A"/>
    <w:rsid w:val="00CA7FEE"/>
    <w:rsid w:val="00CB1A9A"/>
    <w:rsid w:val="00CB3DE3"/>
    <w:rsid w:val="00CD2B48"/>
    <w:rsid w:val="00CE09C1"/>
    <w:rsid w:val="00CE1C4C"/>
    <w:rsid w:val="00D025A7"/>
    <w:rsid w:val="00D35EA5"/>
    <w:rsid w:val="00D50154"/>
    <w:rsid w:val="00DA1129"/>
    <w:rsid w:val="00DA5202"/>
    <w:rsid w:val="00DC3E1F"/>
    <w:rsid w:val="00E23977"/>
    <w:rsid w:val="00E52A74"/>
    <w:rsid w:val="00E6295F"/>
    <w:rsid w:val="00E730B1"/>
    <w:rsid w:val="00EA0012"/>
    <w:rsid w:val="00F13A40"/>
    <w:rsid w:val="00F21892"/>
    <w:rsid w:val="00F55F51"/>
    <w:rsid w:val="00F86621"/>
    <w:rsid w:val="00FA6618"/>
    <w:rsid w:val="00FD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12D2D7-F5F4-46E3-A663-E415305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EB"/>
  </w:style>
  <w:style w:type="paragraph" w:styleId="1">
    <w:name w:val="heading 1"/>
    <w:basedOn w:val="a"/>
    <w:next w:val="a"/>
    <w:link w:val="10"/>
    <w:uiPriority w:val="9"/>
    <w:qFormat/>
    <w:rsid w:val="006E3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61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247F9E"/>
    <w:rPr>
      <w:color w:val="0000FF"/>
      <w:u w:val="single"/>
    </w:rPr>
  </w:style>
  <w:style w:type="paragraph" w:customStyle="1" w:styleId="ConsPlusNormal">
    <w:name w:val="ConsPlusNormal"/>
    <w:rsid w:val="00247F9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 Spacing"/>
    <w:link w:val="aa"/>
    <w:qFormat/>
    <w:rsid w:val="00247F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rsid w:val="00472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72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472E37"/>
    <w:rPr>
      <w:sz w:val="28"/>
      <w:szCs w:val="28"/>
    </w:rPr>
  </w:style>
  <w:style w:type="paragraph" w:styleId="ad">
    <w:name w:val="Body Text"/>
    <w:basedOn w:val="a"/>
    <w:link w:val="ae"/>
    <w:rsid w:val="000B59F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B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74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uiPriority w:val="99"/>
    <w:semiHidden/>
    <w:unhideWhenUsed/>
    <w:rsid w:val="00C90F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90FF0"/>
  </w:style>
  <w:style w:type="paragraph" w:customStyle="1" w:styleId="SUBHEADR">
    <w:name w:val="SUBHEAD_R"/>
    <w:rsid w:val="00593F1A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3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Без интервала Знак"/>
    <w:basedOn w:val="a0"/>
    <w:link w:val="a9"/>
    <w:rsid w:val="006E3A0B"/>
    <w:rPr>
      <w:rFonts w:ascii="Calibri" w:eastAsia="Times New Roman" w:hAnsi="Calibri" w:cs="Calibri"/>
      <w:lang w:eastAsia="ar-SA"/>
    </w:rPr>
  </w:style>
  <w:style w:type="table" w:styleId="af1">
    <w:name w:val="Table Grid"/>
    <w:basedOn w:val="a1"/>
    <w:rsid w:val="006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6E3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CD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16E5-3E9D-4F65-A774-ADDAA42D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СП Степановка</cp:lastModifiedBy>
  <cp:revision>113</cp:revision>
  <cp:lastPrinted>2013-12-26T07:03:00Z</cp:lastPrinted>
  <dcterms:created xsi:type="dcterms:W3CDTF">2012-08-10T04:02:00Z</dcterms:created>
  <dcterms:modified xsi:type="dcterms:W3CDTF">2021-01-27T06:57:00Z</dcterms:modified>
</cp:coreProperties>
</file>