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h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ы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Ауыр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f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азы районы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n</w:t>
            </w:r>
            <w:proofErr w:type="gram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Советы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бил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е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Хакимиэте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4534</w:t>
            </w: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96</w:t>
            </w: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Ауыр</w:t>
            </w:r>
            <w:proofErr w:type="spellEnd"/>
            <w:proofErr w:type="gram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val="en-US" w:eastAsia="ar-SA"/>
              </w:rPr>
              <w:t>f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 xml:space="preserve">азы районы, Степановка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Республика Башкортостан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Администрация сельского поселения </w:t>
            </w: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Степановский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Аургазинский район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94A6C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453496, Аургазинский район, с.Степановка. 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 2-83-31</w:t>
            </w:r>
          </w:p>
        </w:tc>
      </w:tr>
    </w:tbl>
    <w:p w:rsidR="00D50154" w:rsidRDefault="00EF157D" w:rsidP="00593F1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15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D501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4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4B1B" w:rsidRDefault="00593F1A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25.10.2013г.                                                                                                  №3</w:t>
      </w:r>
      <w:r w:rsidR="002C0ED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2C0ED3" w:rsidRDefault="00964B1B" w:rsidP="002C0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YANDEX_1"/>
      <w:bookmarkEnd w:id="0"/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порядке  создания, хранения, использования и  восполнения резерва материальных ресурсов для  ликвидации чрезвычайных ситуаций  </w:t>
      </w:r>
      <w:bookmarkStart w:id="1" w:name="YANDEX_2"/>
      <w:bookmarkStart w:id="2" w:name="YANDEX_3"/>
      <w:bookmarkEnd w:id="1"/>
      <w:bookmarkEnd w:id="2"/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Степановский сельсовет </w:t>
      </w:r>
    </w:p>
    <w:p w:rsidR="00964B1B" w:rsidRDefault="00964B1B" w:rsidP="002C0E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 соответстви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и с Федеральными законам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21.12.1994 г. № 68-ФЗ «О защите </w:t>
      </w:r>
      <w:bookmarkStart w:id="3" w:name="YANDEX_4"/>
      <w:bookmarkEnd w:id="3"/>
      <w:r>
        <w:rPr>
          <w:rFonts w:ascii="Times New Roman" w:hAnsi="Times New Roman"/>
          <w:sz w:val="28"/>
          <w:szCs w:val="28"/>
          <w:lang w:eastAsia="ru-RU"/>
        </w:rPr>
        <w:t> населения  и территорий от ЧС природного и техногенного характера»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 и Постановлением Правительства Российской 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87488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7488A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1996 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7488A">
        <w:rPr>
          <w:rFonts w:ascii="Times New Roman" w:hAnsi="Times New Roman"/>
          <w:sz w:val="28"/>
          <w:szCs w:val="28"/>
          <w:lang w:eastAsia="ru-RU"/>
        </w:rPr>
        <w:t>1340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FEE">
        <w:rPr>
          <w:rFonts w:ascii="Times New Roman" w:hAnsi="Times New Roman"/>
          <w:sz w:val="28"/>
          <w:szCs w:val="28"/>
          <w:lang w:eastAsia="ru-RU"/>
        </w:rPr>
        <w:t>П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рядке  создания  и использования резервов материальных  ресурсов для </w:t>
      </w:r>
      <w:r w:rsidR="00CA7FEE">
        <w:rPr>
          <w:rFonts w:ascii="Times New Roman" w:hAnsi="Times New Roman"/>
          <w:sz w:val="28"/>
          <w:szCs w:val="28"/>
          <w:lang w:eastAsia="ru-RU"/>
        </w:rPr>
        <w:t xml:space="preserve">ликвидации  ЧС природного и техногенного характера  </w:t>
      </w:r>
      <w:r>
        <w:rPr>
          <w:rFonts w:ascii="Times New Roman" w:hAnsi="Times New Roman"/>
          <w:sz w:val="28"/>
          <w:szCs w:val="28"/>
          <w:lang w:eastAsia="ru-RU"/>
        </w:rPr>
        <w:t>» постановляю:</w:t>
      </w:r>
    </w:p>
    <w:p w:rsidR="00964B1B" w:rsidRDefault="00964B1B" w:rsidP="00964B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bookmarkStart w:id="4" w:name="YANDEX_5"/>
      <w:bookmarkStart w:id="5" w:name="YANDEX_6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>Порядок </w:t>
      </w:r>
      <w:r w:rsidR="00CA7FEE">
        <w:rPr>
          <w:rFonts w:ascii="Times New Roman" w:hAnsi="Times New Roman"/>
          <w:sz w:val="28"/>
          <w:szCs w:val="28"/>
          <w:lang w:eastAsia="ru-RU"/>
        </w:rPr>
        <w:t xml:space="preserve">создания  и использования резервов материальных  ресурсов для ликвидации  ЧС природного и техногенного характера  </w:t>
      </w:r>
      <w:bookmarkStart w:id="6" w:name="YANDEX_7"/>
      <w:bookmarkEnd w:id="6"/>
      <w:r w:rsidR="00CA7FEE">
        <w:rPr>
          <w:rFonts w:ascii="Times New Roman" w:hAnsi="Times New Roman"/>
          <w:sz w:val="28"/>
          <w:szCs w:val="28"/>
          <w:lang w:eastAsia="ru-RU"/>
        </w:rPr>
        <w:t>сельского  поселения Степановский  сельсовет</w:t>
      </w:r>
      <w:r w:rsidR="00A17FA0">
        <w:rPr>
          <w:rFonts w:ascii="Times New Roman" w:hAnsi="Times New Roman"/>
          <w:sz w:val="28"/>
          <w:szCs w:val="28"/>
          <w:lang w:eastAsia="ru-RU"/>
        </w:rPr>
        <w:t>.</w:t>
      </w:r>
      <w:r w:rsidR="00CA7FEE"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A7FEE" w:rsidRPr="00CA7FEE" w:rsidRDefault="00CA7FEE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E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 номенклатуру  и  объем резерва материальных  ресурсов  для  ликвидации  чрезвычайных ситуаций в  сельском  поселении Степановский  сельсовет.  (</w:t>
      </w:r>
      <w:proofErr w:type="gramStart"/>
      <w:r w:rsidRPr="00CA7FEE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CA7FEE">
        <w:rPr>
          <w:rFonts w:ascii="Times New Roman" w:eastAsia="Times New Roman" w:hAnsi="Times New Roman"/>
          <w:sz w:val="28"/>
          <w:szCs w:val="28"/>
          <w:lang w:eastAsia="ru-RU"/>
        </w:rPr>
        <w:t xml:space="preserve"> №2)</w:t>
      </w:r>
    </w:p>
    <w:p w:rsidR="006127F7" w:rsidRDefault="006127F7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 создание, хранение и  восполнение  резерва  материальных  ресурсов для  ликвидации  чрезвычайных  ситуаций  производится  за  счет  средств  местного  бюджета  и внебюджетных   источников.</w:t>
      </w:r>
    </w:p>
    <w:p w:rsidR="00964B1B" w:rsidRDefault="006127F7" w:rsidP="0061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>обнародовать в установленном порядке</w:t>
      </w:r>
      <w:proofErr w:type="gramStart"/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>после обнародования.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27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64B1B" w:rsidRDefault="00964B1B" w:rsidP="0096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А.М.Шевченко</w:t>
      </w:r>
    </w:p>
    <w:p w:rsidR="00964B1B" w:rsidRDefault="00964B1B" w:rsidP="00964B1B">
      <w:pPr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1E69DD" w:rsidP="002C0E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93F1A" w:rsidRPr="00593F1A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F1A" w:rsidRPr="00593F1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ook w:val="01E0"/>
      </w:tblPr>
      <w:tblGrid>
        <w:gridCol w:w="5637"/>
        <w:gridCol w:w="4217"/>
      </w:tblGrid>
      <w:tr w:rsidR="00593F1A" w:rsidRPr="00593F1A" w:rsidTr="007A0465">
        <w:tc>
          <w:tcPr>
            <w:tcW w:w="5637" w:type="dxa"/>
          </w:tcPr>
          <w:p w:rsidR="00593F1A" w:rsidRPr="00593F1A" w:rsidRDefault="00593F1A" w:rsidP="002C0ED3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93F1A" w:rsidRPr="00593F1A" w:rsidRDefault="00593F1A" w:rsidP="002C0ED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93F1A" w:rsidRPr="00593F1A" w:rsidRDefault="00593F1A" w:rsidP="002C0ED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1E69DD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r w:rsidRPr="00593F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</w:t>
            </w:r>
          </w:p>
          <w:p w:rsidR="00593F1A" w:rsidRPr="00593F1A" w:rsidRDefault="00593F1A" w:rsidP="002C0ED3">
            <w:pPr>
              <w:pStyle w:val="SUBHEADR"/>
              <w:spacing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3F1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C0ED3">
              <w:rPr>
                <w:rFonts w:ascii="Times New Roman" w:hAnsi="Times New Roman"/>
                <w:sz w:val="28"/>
                <w:szCs w:val="28"/>
              </w:rPr>
              <w:t>25</w:t>
            </w:r>
            <w:r w:rsidRPr="00593F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C0ED3">
              <w:rPr>
                <w:rFonts w:ascii="Times New Roman" w:hAnsi="Times New Roman"/>
                <w:sz w:val="28"/>
                <w:szCs w:val="28"/>
              </w:rPr>
              <w:t>10</w:t>
            </w:r>
            <w:r w:rsidRPr="00593F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3F1A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93F1A">
              <w:rPr>
                <w:rFonts w:ascii="Times New Roman" w:hAnsi="Times New Roman"/>
                <w:sz w:val="28"/>
                <w:szCs w:val="28"/>
              </w:rPr>
              <w:t>. № 3</w:t>
            </w:r>
            <w:r w:rsidR="007C33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B40F9" w:rsidRDefault="00AB40F9" w:rsidP="001E69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1A" w:rsidRPr="00593F1A" w:rsidRDefault="00593F1A" w:rsidP="001E69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1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93F1A" w:rsidRPr="00593F1A" w:rsidRDefault="00593F1A" w:rsidP="001E6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1A">
        <w:rPr>
          <w:rFonts w:ascii="Times New Roman" w:hAnsi="Times New Roman" w:cs="Times New Roman"/>
          <w:b/>
          <w:bCs/>
          <w:sz w:val="28"/>
          <w:szCs w:val="28"/>
        </w:rPr>
        <w:t>создания, хранения, использования и восполнения резерва</w:t>
      </w:r>
      <w:r w:rsidR="001E6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F1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материальных ресурсов для ликвидации чрезвычайных ситуаций в сельском поселении </w:t>
      </w:r>
      <w:r w:rsidR="002C0ED3">
        <w:rPr>
          <w:rFonts w:ascii="Times New Roman" w:hAnsi="Times New Roman" w:cs="Times New Roman"/>
          <w:b/>
          <w:bCs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 (далее – Резерв). 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3F1A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главой администрации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593F1A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определяются администрацией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 и устанавливаются исходя из прогнозируемых видов и масштабов чрезвычайных ситуаций, предполагаемого объема работ по их ликвидации, а также </w:t>
      </w:r>
      <w:r w:rsidRPr="00593F1A">
        <w:rPr>
          <w:rFonts w:ascii="Times New Roman" w:hAnsi="Times New Roman" w:cs="Times New Roman"/>
          <w:sz w:val="28"/>
          <w:szCs w:val="28"/>
        </w:rPr>
        <w:lastRenderedPageBreak/>
        <w:t>максимально возможного использования имеющихся сил и сре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593F1A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5. Создание, хранение и восполнение Резерва осуществляется за счет средств бюджета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сельсовет, а также за счет внебюджетных источников.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соответствующий орган до 1 ноября текущего года.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8. Функции по созданию, содержанию, использованию и восполнению Резерва возлагаются на муниципальные учреждения, расположенные на территории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lastRenderedPageBreak/>
        <w:t>обеспечивают поддержание Резерва в постоянной готовности к использованию;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F1A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сектор по МП, ГО и ЧС администрации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12. Приобретение</w:t>
      </w:r>
      <w:r w:rsidRPr="00593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93F1A">
        <w:rPr>
          <w:rFonts w:ascii="Times New Roman" w:hAnsi="Times New Roman" w:cs="Times New Roman"/>
          <w:color w:val="000000"/>
          <w:sz w:val="28"/>
          <w:szCs w:val="28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593F1A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законом, указанным в п. 12 настоящего Порядка.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593F1A">
        <w:rPr>
          <w:rFonts w:ascii="Times New Roman" w:hAnsi="Times New Roman" w:cs="Times New Roman"/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93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F1A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Возмещение затрат организациям, осуществляющим на договорной </w:t>
      </w:r>
      <w:r w:rsidRPr="00593F1A">
        <w:rPr>
          <w:rFonts w:ascii="Times New Roman" w:hAnsi="Times New Roman" w:cs="Times New Roman"/>
          <w:sz w:val="28"/>
          <w:szCs w:val="28"/>
        </w:rPr>
        <w:lastRenderedPageBreak/>
        <w:t>основе ответственное хранение Резерва, производится за счет средств  бюджета органа местного самоуправления.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16. Выпуск материальных ресурсов из Резерва осуществляется по решению Главы Администрации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17. Использование Резерва осуществляется на безвозмездной или возмездной основе. В случае возникновения на территории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21. Для оперативной ликвидации чрезвычайных ситуаций и обеспечения жизнедеятельности пострадавшего населения администрация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593F1A" w:rsidRPr="00593F1A" w:rsidRDefault="00593F1A" w:rsidP="0059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 xml:space="preserve">23.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2C0ED3">
        <w:rPr>
          <w:rFonts w:ascii="Times New Roman" w:hAnsi="Times New Roman" w:cs="Times New Roman"/>
          <w:sz w:val="28"/>
          <w:szCs w:val="28"/>
        </w:rPr>
        <w:t>Степановский</w:t>
      </w:r>
      <w:r w:rsidRPr="00593F1A">
        <w:rPr>
          <w:rFonts w:ascii="Times New Roman" w:hAnsi="Times New Roman" w:cs="Times New Roman"/>
          <w:sz w:val="28"/>
          <w:szCs w:val="28"/>
        </w:rPr>
        <w:t xml:space="preserve"> сельсовет о выделении ресурсов из Резерва.</w:t>
      </w:r>
    </w:p>
    <w:p w:rsidR="00A17FA0" w:rsidRDefault="00593F1A" w:rsidP="002C0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1A">
        <w:rPr>
          <w:rFonts w:ascii="Times New Roman" w:hAnsi="Times New Roman" w:cs="Times New Roman"/>
          <w:sz w:val="28"/>
          <w:szCs w:val="28"/>
        </w:rPr>
        <w:t>24.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B40F9" w:rsidRDefault="00AB40F9" w:rsidP="002C0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0F9" w:rsidRPr="00B52C77" w:rsidRDefault="00AB40F9" w:rsidP="00AB40F9">
      <w:pPr>
        <w:jc w:val="right"/>
        <w:rPr>
          <w:rFonts w:ascii="Times New Roman" w:hAnsi="Times New Roman"/>
          <w:sz w:val="20"/>
          <w:szCs w:val="20"/>
        </w:rPr>
      </w:pPr>
      <w:r w:rsidRPr="00B52C77">
        <w:rPr>
          <w:rFonts w:ascii="Times New Roman" w:hAnsi="Times New Roman"/>
          <w:sz w:val="20"/>
          <w:szCs w:val="20"/>
        </w:rPr>
        <w:lastRenderedPageBreak/>
        <w:t>Приложение 2</w:t>
      </w:r>
    </w:p>
    <w:tbl>
      <w:tblPr>
        <w:tblW w:w="0" w:type="auto"/>
        <w:tblLook w:val="01E0"/>
      </w:tblPr>
      <w:tblGrid>
        <w:gridCol w:w="5637"/>
        <w:gridCol w:w="4217"/>
      </w:tblGrid>
      <w:tr w:rsidR="00AB40F9" w:rsidRPr="00B52C77" w:rsidTr="000F6BB8">
        <w:tc>
          <w:tcPr>
            <w:tcW w:w="5637" w:type="dxa"/>
          </w:tcPr>
          <w:p w:rsidR="00AB40F9" w:rsidRPr="00B52C77" w:rsidRDefault="00AB40F9" w:rsidP="000F6BB8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AB40F9" w:rsidRPr="0032396E" w:rsidRDefault="00AB40F9" w:rsidP="000F6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6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AB40F9" w:rsidRPr="0032396E" w:rsidRDefault="00AB40F9" w:rsidP="000F6BB8">
            <w:pPr>
              <w:rPr>
                <w:rFonts w:ascii="Times New Roman" w:hAnsi="Times New Roman"/>
                <w:sz w:val="20"/>
                <w:szCs w:val="20"/>
              </w:rPr>
            </w:pPr>
            <w:r w:rsidRPr="0032396E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Степановский сельсовет         </w:t>
            </w:r>
          </w:p>
          <w:p w:rsidR="00AB40F9" w:rsidRPr="00B52C77" w:rsidRDefault="00AB40F9" w:rsidP="00AB40F9">
            <w:pPr>
              <w:pStyle w:val="SUBHEADR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96E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25</w:t>
            </w:r>
            <w:r w:rsidRPr="0032396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10.</w:t>
            </w:r>
            <w:r w:rsidRPr="0032396E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2396E">
                <w:rPr>
                  <w:rFonts w:ascii="Times New Roman" w:hAnsi="Times New Roman"/>
                </w:rPr>
                <w:t>2013 г</w:t>
              </w:r>
            </w:smartTag>
            <w:r w:rsidRPr="0032396E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36</w:t>
            </w:r>
          </w:p>
        </w:tc>
      </w:tr>
    </w:tbl>
    <w:p w:rsidR="00AB40F9" w:rsidRPr="00B52C77" w:rsidRDefault="00AB40F9" w:rsidP="00AB40F9">
      <w:pPr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C77">
        <w:rPr>
          <w:rFonts w:ascii="Times New Roman" w:hAnsi="Times New Roman"/>
          <w:b/>
          <w:sz w:val="24"/>
          <w:szCs w:val="24"/>
        </w:rPr>
        <w:t>Номенклатура и объемы  резерва материальных ресурсов для ликвид</w:t>
      </w:r>
      <w:r w:rsidRPr="00B52C77">
        <w:rPr>
          <w:rFonts w:ascii="Times New Roman" w:hAnsi="Times New Roman"/>
          <w:b/>
          <w:sz w:val="24"/>
          <w:szCs w:val="24"/>
        </w:rPr>
        <w:t>а</w:t>
      </w:r>
      <w:r w:rsidRPr="00B52C77">
        <w:rPr>
          <w:rFonts w:ascii="Times New Roman" w:hAnsi="Times New Roman"/>
          <w:b/>
          <w:sz w:val="24"/>
          <w:szCs w:val="24"/>
        </w:rPr>
        <w:t xml:space="preserve">ции чрезвычайных ситуаций  в </w:t>
      </w:r>
      <w:r>
        <w:rPr>
          <w:rFonts w:ascii="Times New Roman" w:hAnsi="Times New Roman"/>
          <w:b/>
          <w:sz w:val="24"/>
          <w:szCs w:val="24"/>
        </w:rPr>
        <w:t>сельском поселении Степановский сельсовет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7"/>
        <w:gridCol w:w="1495"/>
        <w:gridCol w:w="3108"/>
      </w:tblGrid>
      <w:tr w:rsidR="00AB40F9" w:rsidRPr="00B52C77" w:rsidTr="000F6BB8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B40F9" w:rsidRPr="00B52C77" w:rsidTr="000F6BB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C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1. Продовольствие </w:t>
            </w:r>
            <w:r w:rsidRPr="00B52C77">
              <w:rPr>
                <w:rFonts w:ascii="Times New Roman" w:hAnsi="Times New Roman"/>
                <w:bCs/>
                <w:sz w:val="24"/>
                <w:szCs w:val="24"/>
              </w:rPr>
              <w:t>(из расчета снабжения 50 чел. на 7 суток)</w:t>
            </w:r>
          </w:p>
        </w:tc>
      </w:tr>
      <w:tr w:rsidR="00AB40F9" w:rsidRPr="00B52C77" w:rsidTr="000F6BB8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B40F9" w:rsidRPr="00B52C77" w:rsidTr="000F6BB8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B40F9" w:rsidRPr="00B52C77" w:rsidTr="000F6BB8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AB40F9" w:rsidRPr="00B52C77" w:rsidTr="000F6BB8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B40F9" w:rsidRPr="00B52C77" w:rsidTr="000F6BB8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B40F9" w:rsidRPr="00B52C77" w:rsidTr="000F6BB8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AB40F9" w:rsidRPr="00B52C77" w:rsidTr="000F6BB8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B40F9" w:rsidRPr="00B52C77" w:rsidTr="000F6BB8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40F9" w:rsidRPr="00B52C77" w:rsidTr="000F6BB8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C7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B52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0F9" w:rsidRPr="00B52C77" w:rsidTr="000F6BB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  <w:u w:val="single"/>
              </w:rPr>
              <w:t>2. Вещевое имущество и предметы первой необходимости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упаковок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упаковок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0F9" w:rsidRPr="00B52C77" w:rsidTr="000F6BB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3. Строительные материалы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lastRenderedPageBreak/>
              <w:t>Пиломатериалы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Задвижки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Вентили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Электроды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C7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52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40F9" w:rsidRPr="00B52C77" w:rsidTr="000F6BB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4.Нефтепродукты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B40F9" w:rsidRPr="00B52C77" w:rsidTr="000F6BB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5. Другие ресурсы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F9" w:rsidRPr="00B52C77" w:rsidRDefault="00AB40F9" w:rsidP="000F6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Пропан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F9" w:rsidRPr="00B52C77" w:rsidRDefault="00AB40F9" w:rsidP="000F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баллонов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0F9" w:rsidRPr="00B52C77" w:rsidTr="000F6BB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F9" w:rsidRPr="00B52C77" w:rsidRDefault="00AB40F9" w:rsidP="000F6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F9" w:rsidRPr="00B52C77" w:rsidRDefault="00AB40F9" w:rsidP="000F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баллонов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9" w:rsidRPr="00B52C77" w:rsidRDefault="00AB40F9" w:rsidP="000F6BB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B40F9" w:rsidRPr="0032396E" w:rsidRDefault="00AB40F9" w:rsidP="00AB40F9">
      <w:pPr>
        <w:jc w:val="center"/>
        <w:rPr>
          <w:rFonts w:ascii="Times New Roman" w:hAnsi="Times New Roman"/>
          <w:szCs w:val="28"/>
        </w:rPr>
      </w:pPr>
    </w:p>
    <w:p w:rsidR="00AB40F9" w:rsidRPr="00C54AA4" w:rsidRDefault="00AB40F9" w:rsidP="00AB40F9">
      <w:pPr>
        <w:ind w:firstLine="720"/>
        <w:jc w:val="both"/>
        <w:rPr>
          <w:szCs w:val="28"/>
        </w:rPr>
      </w:pPr>
    </w:p>
    <w:p w:rsidR="00AB40F9" w:rsidRPr="00593F1A" w:rsidRDefault="00AB40F9" w:rsidP="00AB40F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B40F9" w:rsidRPr="00593F1A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E036DD"/>
    <w:multiLevelType w:val="hybridMultilevel"/>
    <w:tmpl w:val="D9C2713C"/>
    <w:lvl w:ilvl="0" w:tplc="76BEFB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7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16"/>
    <w:lvlOverride w:ilvl="0">
      <w:startOverride w:val="4"/>
    </w:lvlOverride>
  </w:num>
  <w:num w:numId="16">
    <w:abstractNumId w:val="10"/>
    <w:lvlOverride w:ilvl="0">
      <w:startOverride w:val="4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F"/>
    <w:rsid w:val="000002D4"/>
    <w:rsid w:val="00002CEF"/>
    <w:rsid w:val="0001007B"/>
    <w:rsid w:val="000530F0"/>
    <w:rsid w:val="0008478C"/>
    <w:rsid w:val="000B55A2"/>
    <w:rsid w:val="000B59F0"/>
    <w:rsid w:val="001319BA"/>
    <w:rsid w:val="00134729"/>
    <w:rsid w:val="0013718F"/>
    <w:rsid w:val="001531BF"/>
    <w:rsid w:val="001804D7"/>
    <w:rsid w:val="00186713"/>
    <w:rsid w:val="00186D7E"/>
    <w:rsid w:val="00194A6C"/>
    <w:rsid w:val="001B6CB6"/>
    <w:rsid w:val="001E69DD"/>
    <w:rsid w:val="00226BFA"/>
    <w:rsid w:val="00247F9E"/>
    <w:rsid w:val="00251E89"/>
    <w:rsid w:val="00255794"/>
    <w:rsid w:val="00282CD3"/>
    <w:rsid w:val="002A2981"/>
    <w:rsid w:val="002B1F14"/>
    <w:rsid w:val="002C0ED3"/>
    <w:rsid w:val="002F0629"/>
    <w:rsid w:val="003163F2"/>
    <w:rsid w:val="00330281"/>
    <w:rsid w:val="00355CF0"/>
    <w:rsid w:val="00362F4B"/>
    <w:rsid w:val="00385C6F"/>
    <w:rsid w:val="00385E9B"/>
    <w:rsid w:val="003F39B1"/>
    <w:rsid w:val="00410371"/>
    <w:rsid w:val="00422521"/>
    <w:rsid w:val="0042752D"/>
    <w:rsid w:val="004349AF"/>
    <w:rsid w:val="00436424"/>
    <w:rsid w:val="004655C3"/>
    <w:rsid w:val="004709DE"/>
    <w:rsid w:val="00472E37"/>
    <w:rsid w:val="00472E9C"/>
    <w:rsid w:val="004B74E3"/>
    <w:rsid w:val="004D18A3"/>
    <w:rsid w:val="004D564C"/>
    <w:rsid w:val="00543AEB"/>
    <w:rsid w:val="00593F1A"/>
    <w:rsid w:val="005B5D1E"/>
    <w:rsid w:val="005C7BF5"/>
    <w:rsid w:val="005D20D3"/>
    <w:rsid w:val="005E0813"/>
    <w:rsid w:val="00610F3C"/>
    <w:rsid w:val="006127F7"/>
    <w:rsid w:val="0061326D"/>
    <w:rsid w:val="006208CD"/>
    <w:rsid w:val="00644ED6"/>
    <w:rsid w:val="00666AC2"/>
    <w:rsid w:val="00673B5B"/>
    <w:rsid w:val="006A7CD1"/>
    <w:rsid w:val="006C3736"/>
    <w:rsid w:val="006F27CB"/>
    <w:rsid w:val="00720C99"/>
    <w:rsid w:val="0072101F"/>
    <w:rsid w:val="00722A4A"/>
    <w:rsid w:val="00785223"/>
    <w:rsid w:val="0078576D"/>
    <w:rsid w:val="007921D4"/>
    <w:rsid w:val="007941E9"/>
    <w:rsid w:val="007B4647"/>
    <w:rsid w:val="007C33A4"/>
    <w:rsid w:val="007D61F3"/>
    <w:rsid w:val="008041DB"/>
    <w:rsid w:val="00813DEA"/>
    <w:rsid w:val="0087488A"/>
    <w:rsid w:val="008748C6"/>
    <w:rsid w:val="00875857"/>
    <w:rsid w:val="00892263"/>
    <w:rsid w:val="008A7FBF"/>
    <w:rsid w:val="008C1777"/>
    <w:rsid w:val="008F3F85"/>
    <w:rsid w:val="00915830"/>
    <w:rsid w:val="009232C4"/>
    <w:rsid w:val="009373BC"/>
    <w:rsid w:val="00964B1B"/>
    <w:rsid w:val="00990ED6"/>
    <w:rsid w:val="009A58F0"/>
    <w:rsid w:val="009D0F03"/>
    <w:rsid w:val="009D33D0"/>
    <w:rsid w:val="009E59E8"/>
    <w:rsid w:val="00A00EE5"/>
    <w:rsid w:val="00A17FA0"/>
    <w:rsid w:val="00A630DB"/>
    <w:rsid w:val="00A733DC"/>
    <w:rsid w:val="00A87B16"/>
    <w:rsid w:val="00A93458"/>
    <w:rsid w:val="00AA50BF"/>
    <w:rsid w:val="00AB40F9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C02965"/>
    <w:rsid w:val="00C11301"/>
    <w:rsid w:val="00C30B44"/>
    <w:rsid w:val="00C325D1"/>
    <w:rsid w:val="00C420F8"/>
    <w:rsid w:val="00C432AF"/>
    <w:rsid w:val="00C43E10"/>
    <w:rsid w:val="00C8570B"/>
    <w:rsid w:val="00C90FF0"/>
    <w:rsid w:val="00C91B1C"/>
    <w:rsid w:val="00C95E3B"/>
    <w:rsid w:val="00CA689A"/>
    <w:rsid w:val="00CA7FEE"/>
    <w:rsid w:val="00CB1A9A"/>
    <w:rsid w:val="00CB3DE3"/>
    <w:rsid w:val="00CE09C1"/>
    <w:rsid w:val="00D025A7"/>
    <w:rsid w:val="00D35EA5"/>
    <w:rsid w:val="00D50154"/>
    <w:rsid w:val="00DA1129"/>
    <w:rsid w:val="00DC3E1F"/>
    <w:rsid w:val="00E23977"/>
    <w:rsid w:val="00E52A74"/>
    <w:rsid w:val="00E730B1"/>
    <w:rsid w:val="00EA0012"/>
    <w:rsid w:val="00EF157D"/>
    <w:rsid w:val="00F13A40"/>
    <w:rsid w:val="00F166AC"/>
    <w:rsid w:val="00F21892"/>
    <w:rsid w:val="00F55F51"/>
    <w:rsid w:val="00FA6618"/>
    <w:rsid w:val="00FD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c">
    <w:name w:val="Body Text"/>
    <w:basedOn w:val="a"/>
    <w:link w:val="ad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90F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FF0"/>
  </w:style>
  <w:style w:type="paragraph" w:customStyle="1" w:styleId="SUBHEADR">
    <w:name w:val="SUBHEAD_R"/>
    <w:rsid w:val="00593F1A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6C52-5C36-49DF-8498-04705D6F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102</cp:revision>
  <cp:lastPrinted>2013-10-29T05:49:00Z</cp:lastPrinted>
  <dcterms:created xsi:type="dcterms:W3CDTF">2012-08-10T04:02:00Z</dcterms:created>
  <dcterms:modified xsi:type="dcterms:W3CDTF">2013-10-29T05:49:00Z</dcterms:modified>
</cp:coreProperties>
</file>