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00D" w:rsidRDefault="0015100D" w:rsidP="0015100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562"/>
        <w:tblW w:w="9747" w:type="dxa"/>
        <w:tblLayout w:type="fixed"/>
        <w:tblLook w:val="0000" w:firstRow="0" w:lastRow="0" w:firstColumn="0" w:lastColumn="0" w:noHBand="0" w:noVBand="0"/>
      </w:tblPr>
      <w:tblGrid>
        <w:gridCol w:w="3936"/>
        <w:gridCol w:w="2409"/>
        <w:gridCol w:w="3402"/>
      </w:tblGrid>
      <w:tr w:rsidR="0015100D" w:rsidRPr="00354C4E" w:rsidTr="00FD0B7F">
        <w:trPr>
          <w:trHeight w:val="1697"/>
        </w:trPr>
        <w:tc>
          <w:tcPr>
            <w:tcW w:w="3936" w:type="dxa"/>
          </w:tcPr>
          <w:p w:rsidR="0015100D" w:rsidRPr="00354C4E" w:rsidRDefault="0015100D" w:rsidP="00832634">
            <w:pPr>
              <w:jc w:val="center"/>
              <w:rPr>
                <w:b/>
              </w:rPr>
            </w:pPr>
            <w:r w:rsidRPr="00354C4E">
              <w:rPr>
                <w:b/>
              </w:rPr>
              <w:t>Баш</w:t>
            </w:r>
            <w:r w:rsidRPr="00354C4E">
              <w:rPr>
                <w:b/>
                <w:lang w:val="en-US"/>
              </w:rPr>
              <w:t>k</w:t>
            </w:r>
            <w:proofErr w:type="spellStart"/>
            <w:r w:rsidRPr="00354C4E">
              <w:rPr>
                <w:b/>
              </w:rPr>
              <w:t>ортостан</w:t>
            </w:r>
            <w:proofErr w:type="spellEnd"/>
            <w:r w:rsidRPr="00354C4E">
              <w:rPr>
                <w:b/>
              </w:rPr>
              <w:t xml:space="preserve"> Республика</w:t>
            </w:r>
            <w:r w:rsidRPr="00354C4E">
              <w:rPr>
                <w:b/>
                <w:lang w:val="en-US"/>
              </w:rPr>
              <w:t>h</w:t>
            </w:r>
            <w:r w:rsidRPr="00354C4E">
              <w:rPr>
                <w:b/>
              </w:rPr>
              <w:t>ы</w:t>
            </w:r>
          </w:p>
          <w:p w:rsidR="0015100D" w:rsidRPr="00354C4E" w:rsidRDefault="0015100D" w:rsidP="00832634">
            <w:pPr>
              <w:jc w:val="center"/>
              <w:rPr>
                <w:b/>
              </w:rPr>
            </w:pPr>
            <w:proofErr w:type="spellStart"/>
            <w:r w:rsidRPr="00354C4E">
              <w:rPr>
                <w:rFonts w:ascii="Century Bash" w:hAnsi="Century Bash"/>
                <w:b/>
              </w:rPr>
              <w:t>Ауыр</w:t>
            </w:r>
            <w:proofErr w:type="spellEnd"/>
            <w:r w:rsidRPr="00354C4E">
              <w:rPr>
                <w:rFonts w:ascii="Cambria Math" w:hAnsi="Cambria Math"/>
                <w:b/>
                <w:lang w:val="be-BY"/>
              </w:rPr>
              <w:t>ғ</w:t>
            </w:r>
            <w:r w:rsidRPr="00354C4E">
              <w:rPr>
                <w:rFonts w:ascii="Century Bash" w:hAnsi="Century Bash"/>
                <w:b/>
              </w:rPr>
              <w:t>азы</w:t>
            </w:r>
            <w:r w:rsidRPr="00354C4E">
              <w:rPr>
                <w:b/>
              </w:rPr>
              <w:t xml:space="preserve"> районы</w:t>
            </w:r>
          </w:p>
          <w:p w:rsidR="0015100D" w:rsidRPr="00354C4E" w:rsidRDefault="0015100D" w:rsidP="00832634">
            <w:pPr>
              <w:jc w:val="center"/>
              <w:rPr>
                <w:b/>
              </w:rPr>
            </w:pPr>
            <w:proofErr w:type="spellStart"/>
            <w:r w:rsidRPr="00354C4E">
              <w:rPr>
                <w:b/>
              </w:rPr>
              <w:t>Муниципаль</w:t>
            </w:r>
            <w:proofErr w:type="spellEnd"/>
            <w:r w:rsidRPr="00354C4E">
              <w:rPr>
                <w:b/>
              </w:rPr>
              <w:t xml:space="preserve"> </w:t>
            </w:r>
            <w:proofErr w:type="spellStart"/>
            <w:r w:rsidRPr="00354C4E">
              <w:rPr>
                <w:b/>
              </w:rPr>
              <w:t>районынын</w:t>
            </w:r>
            <w:proofErr w:type="spellEnd"/>
          </w:p>
          <w:p w:rsidR="0015100D" w:rsidRPr="00354C4E" w:rsidRDefault="0015100D" w:rsidP="00832634">
            <w:pPr>
              <w:jc w:val="center"/>
              <w:rPr>
                <w:b/>
              </w:rPr>
            </w:pPr>
            <w:proofErr w:type="gramStart"/>
            <w:r w:rsidRPr="00354C4E">
              <w:rPr>
                <w:rFonts w:ascii="Century Bash" w:eastAsia="Andale Sans UI" w:hAnsi="Century Bash"/>
                <w:b/>
                <w:kern w:val="2"/>
                <w:lang w:eastAsia="en-US"/>
              </w:rPr>
              <w:t xml:space="preserve">Степановка </w:t>
            </w:r>
            <w:r w:rsidRPr="00516841">
              <w:t xml:space="preserve"> </w:t>
            </w:r>
            <w:r w:rsidRPr="00354C4E">
              <w:rPr>
                <w:b/>
              </w:rPr>
              <w:t>ауыл</w:t>
            </w:r>
            <w:proofErr w:type="gramEnd"/>
            <w:r w:rsidRPr="00354C4E">
              <w:rPr>
                <w:b/>
              </w:rPr>
              <w:t xml:space="preserve"> совет</w:t>
            </w:r>
          </w:p>
          <w:p w:rsidR="0015100D" w:rsidRPr="00354C4E" w:rsidRDefault="0015100D" w:rsidP="00FD0B7F">
            <w:pPr>
              <w:jc w:val="center"/>
              <w:rPr>
                <w:rFonts w:ascii="Century Bash" w:eastAsia="Andale Sans UI" w:hAnsi="Century Bash"/>
                <w:b/>
                <w:kern w:val="2"/>
                <w:sz w:val="16"/>
                <w:lang w:eastAsia="en-US"/>
              </w:rPr>
            </w:pPr>
            <w:proofErr w:type="gramStart"/>
            <w:r w:rsidRPr="00354C4E">
              <w:rPr>
                <w:b/>
              </w:rPr>
              <w:t xml:space="preserve">ауыл  </w:t>
            </w:r>
            <w:r w:rsidRPr="00354C4E">
              <w:rPr>
                <w:rFonts w:ascii="Century Bash" w:hAnsi="Century Bash"/>
                <w:b/>
              </w:rPr>
              <w:t>бил</w:t>
            </w:r>
            <w:r w:rsidRPr="00354C4E">
              <w:rPr>
                <w:b/>
                <w:lang w:val="be-BY"/>
              </w:rPr>
              <w:t>ә</w:t>
            </w:r>
            <w:r w:rsidRPr="00354C4E">
              <w:rPr>
                <w:rFonts w:ascii="Century Bash" w:hAnsi="Century Bash"/>
                <w:b/>
              </w:rPr>
              <w:t>м</w:t>
            </w:r>
            <w:r w:rsidRPr="00354C4E">
              <w:rPr>
                <w:b/>
                <w:lang w:val="be-BY"/>
              </w:rPr>
              <w:t>ә</w:t>
            </w:r>
            <w:proofErr w:type="gramEnd"/>
            <w:r w:rsidRPr="00354C4E">
              <w:rPr>
                <w:b/>
                <w:lang w:val="en-US"/>
              </w:rPr>
              <w:t>h</w:t>
            </w:r>
            <w:proofErr w:type="spellStart"/>
            <w:r w:rsidRPr="00354C4E">
              <w:rPr>
                <w:rFonts w:ascii="Century Bash" w:hAnsi="Century Bash"/>
                <w:b/>
              </w:rPr>
              <w:t>ехакими</w:t>
            </w:r>
            <w:proofErr w:type="spellEnd"/>
            <w:r w:rsidRPr="00354C4E">
              <w:rPr>
                <w:rFonts w:ascii="Century Bash" w:hAnsi="Century Bash"/>
                <w:b/>
                <w:lang w:val="en-US"/>
              </w:rPr>
              <w:t>e</w:t>
            </w:r>
            <w:r w:rsidRPr="00354C4E">
              <w:rPr>
                <w:rFonts w:ascii="Century Bash" w:hAnsi="Century Bash"/>
                <w:b/>
              </w:rPr>
              <w:t>те</w:t>
            </w:r>
          </w:p>
          <w:p w:rsidR="0015100D" w:rsidRPr="00354C4E" w:rsidRDefault="0015100D" w:rsidP="00832634">
            <w:pPr>
              <w:widowControl w:val="0"/>
              <w:suppressAutoHyphens/>
              <w:spacing w:line="276" w:lineRule="auto"/>
              <w:rPr>
                <w:rFonts w:ascii="Century Bash" w:eastAsia="Andale Sans UI" w:hAnsi="Century Bash"/>
                <w:b/>
                <w:kern w:val="2"/>
                <w:sz w:val="14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15100D" w:rsidRPr="00354C4E" w:rsidRDefault="0015100D" w:rsidP="00832634">
            <w:pPr>
              <w:widowControl w:val="0"/>
              <w:suppressAutoHyphens/>
              <w:spacing w:line="276" w:lineRule="auto"/>
              <w:jc w:val="center"/>
              <w:rPr>
                <w:rFonts w:eastAsia="Andale Sans UI"/>
                <w:b/>
                <w:kern w:val="2"/>
                <w:lang w:eastAsia="en-US"/>
              </w:rPr>
            </w:pPr>
            <w:r w:rsidRPr="00354C4E">
              <w:rPr>
                <w:rFonts w:eastAsia="Andale Sans UI"/>
                <w:b/>
                <w:noProof/>
                <w:kern w:val="2"/>
              </w:rPr>
              <w:drawing>
                <wp:inline distT="0" distB="0" distL="0" distR="0" wp14:anchorId="0C7501FC" wp14:editId="7FD9E5ED">
                  <wp:extent cx="962025" cy="962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15100D" w:rsidRPr="00354C4E" w:rsidRDefault="0015100D" w:rsidP="00832634">
            <w:pPr>
              <w:widowControl w:val="0"/>
              <w:suppressAutoHyphens/>
              <w:spacing w:line="276" w:lineRule="auto"/>
              <w:jc w:val="center"/>
              <w:rPr>
                <w:rFonts w:ascii="Century Bash" w:eastAsia="Andale Sans UI" w:hAnsi="Century Bash"/>
                <w:b/>
                <w:kern w:val="2"/>
                <w:lang w:eastAsia="en-US"/>
              </w:rPr>
            </w:pPr>
            <w:r w:rsidRPr="00354C4E">
              <w:rPr>
                <w:rFonts w:ascii="Century Bash" w:eastAsia="Andale Sans UI" w:hAnsi="Century Bash"/>
                <w:b/>
                <w:kern w:val="2"/>
                <w:lang w:eastAsia="en-US"/>
              </w:rPr>
              <w:t>Р</w:t>
            </w:r>
            <w:r>
              <w:rPr>
                <w:rFonts w:ascii="Century Bash" w:eastAsia="Andale Sans UI" w:hAnsi="Century Bash"/>
                <w:b/>
                <w:kern w:val="2"/>
                <w:lang w:eastAsia="en-US"/>
              </w:rPr>
              <w:t xml:space="preserve">еспублика </w:t>
            </w:r>
            <w:r w:rsidRPr="00354C4E">
              <w:rPr>
                <w:rFonts w:ascii="Century Bash" w:eastAsia="Andale Sans UI" w:hAnsi="Century Bash"/>
                <w:b/>
                <w:kern w:val="2"/>
                <w:lang w:eastAsia="en-US"/>
              </w:rPr>
              <w:t>Б</w:t>
            </w:r>
            <w:r>
              <w:rPr>
                <w:rFonts w:ascii="Century Bash" w:eastAsia="Andale Sans UI" w:hAnsi="Century Bash"/>
                <w:b/>
                <w:kern w:val="2"/>
                <w:lang w:eastAsia="en-US"/>
              </w:rPr>
              <w:t>ашкортостан</w:t>
            </w:r>
          </w:p>
          <w:p w:rsidR="0015100D" w:rsidRPr="00354C4E" w:rsidRDefault="0015100D" w:rsidP="00FD0B7F">
            <w:pPr>
              <w:widowControl w:val="0"/>
              <w:suppressAutoHyphens/>
              <w:spacing w:line="276" w:lineRule="auto"/>
              <w:jc w:val="center"/>
              <w:rPr>
                <w:rFonts w:ascii="Century Bash" w:eastAsia="Andale Sans UI" w:hAnsi="Century Bash"/>
                <w:b/>
                <w:kern w:val="2"/>
                <w:sz w:val="14"/>
                <w:lang w:eastAsia="en-US"/>
              </w:rPr>
            </w:pPr>
            <w:r w:rsidRPr="00354C4E">
              <w:rPr>
                <w:rFonts w:ascii="Century Bash" w:eastAsia="Andale Sans UI" w:hAnsi="Century Bash"/>
                <w:b/>
                <w:kern w:val="2"/>
                <w:sz w:val="23"/>
                <w:lang w:eastAsia="en-US"/>
              </w:rPr>
              <w:t>Администрация сельского поселения Степановский сельсовет муниципального района Аургазинский район</w:t>
            </w:r>
          </w:p>
        </w:tc>
      </w:tr>
    </w:tbl>
    <w:p w:rsidR="0015100D" w:rsidRPr="00E1699C" w:rsidRDefault="0015100D" w:rsidP="0015100D">
      <w:pPr>
        <w:jc w:val="center"/>
        <w:rPr>
          <w:b/>
          <w:sz w:val="26"/>
          <w:szCs w:val="26"/>
          <w:lang w:val="be-BY"/>
        </w:rPr>
      </w:pPr>
      <w:bookmarkStart w:id="0" w:name="_GoBack"/>
      <w:r w:rsidRPr="00E1699C">
        <w:rPr>
          <w:b/>
          <w:sz w:val="26"/>
          <w:szCs w:val="26"/>
          <w:lang w:val="be-BY"/>
        </w:rPr>
        <w:t>ҠАРАР</w:t>
      </w:r>
      <w:r w:rsidRPr="00E1699C">
        <w:rPr>
          <w:b/>
          <w:sz w:val="26"/>
          <w:szCs w:val="26"/>
        </w:rPr>
        <w:t xml:space="preserve">                                                                П</w:t>
      </w:r>
      <w:r w:rsidRPr="00E1699C">
        <w:rPr>
          <w:b/>
          <w:sz w:val="26"/>
          <w:szCs w:val="26"/>
          <w:lang w:val="be-BY"/>
        </w:rPr>
        <w:t>ОСТАНОВЛЕНИЕ</w:t>
      </w:r>
    </w:p>
    <w:p w:rsidR="0015100D" w:rsidRPr="00E1699C" w:rsidRDefault="0015100D" w:rsidP="0015100D">
      <w:pPr>
        <w:rPr>
          <w:b/>
          <w:sz w:val="26"/>
          <w:szCs w:val="26"/>
        </w:rPr>
      </w:pPr>
    </w:p>
    <w:p w:rsidR="0015100D" w:rsidRDefault="0015100D" w:rsidP="0015100D">
      <w:pPr>
        <w:rPr>
          <w:sz w:val="28"/>
          <w:szCs w:val="28"/>
        </w:rPr>
      </w:pPr>
      <w:r>
        <w:rPr>
          <w:sz w:val="28"/>
          <w:szCs w:val="28"/>
        </w:rPr>
        <w:t xml:space="preserve">       26 апрель </w:t>
      </w:r>
      <w:r w:rsidRPr="00D84363">
        <w:rPr>
          <w:sz w:val="28"/>
          <w:szCs w:val="28"/>
        </w:rPr>
        <w:t xml:space="preserve">2021 й.                            № </w:t>
      </w:r>
      <w:r>
        <w:rPr>
          <w:sz w:val="28"/>
          <w:szCs w:val="28"/>
        </w:rPr>
        <w:t>13</w:t>
      </w:r>
      <w:r w:rsidRPr="00D8436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D8436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26 апреля </w:t>
      </w:r>
      <w:r w:rsidRPr="00D84363">
        <w:rPr>
          <w:sz w:val="28"/>
          <w:szCs w:val="28"/>
        </w:rPr>
        <w:t>2021 г.</w:t>
      </w:r>
    </w:p>
    <w:p w:rsidR="0015100D" w:rsidRPr="00D84363" w:rsidRDefault="0015100D" w:rsidP="0015100D">
      <w:pPr>
        <w:rPr>
          <w:b/>
          <w:sz w:val="28"/>
          <w:szCs w:val="28"/>
          <w:lang w:val="be-BY"/>
        </w:rPr>
      </w:pPr>
    </w:p>
    <w:bookmarkEnd w:id="0"/>
    <w:p w:rsidR="0015100D" w:rsidRPr="0015100D" w:rsidRDefault="0015100D" w:rsidP="0015100D">
      <w:pPr>
        <w:tabs>
          <w:tab w:val="left" w:pos="2808"/>
        </w:tabs>
        <w:jc w:val="both"/>
        <w:rPr>
          <w:sz w:val="25"/>
          <w:szCs w:val="25"/>
          <w:lang w:val="be-BY"/>
        </w:rPr>
      </w:pPr>
    </w:p>
    <w:p w:rsidR="0015100D" w:rsidRPr="00ED50AB" w:rsidRDefault="0015100D" w:rsidP="0015100D">
      <w:pPr>
        <w:jc w:val="center"/>
        <w:rPr>
          <w:sz w:val="28"/>
          <w:szCs w:val="28"/>
        </w:rPr>
      </w:pPr>
      <w:r w:rsidRPr="0015100D">
        <w:rPr>
          <w:sz w:val="28"/>
          <w:szCs w:val="28"/>
        </w:rPr>
        <w:t>Об утверждении антинаркотического плана мероприятий на территории сельского поселения Степановский сельсовет муниципального района Аургазинский район Республики Башкортостан на 2021-2023 года</w:t>
      </w:r>
    </w:p>
    <w:p w:rsidR="0015100D" w:rsidRPr="00ED50AB" w:rsidRDefault="0015100D" w:rsidP="0015100D">
      <w:pPr>
        <w:pStyle w:val="a6"/>
        <w:shd w:val="clear" w:color="auto" w:fill="FFFFFF"/>
        <w:jc w:val="both"/>
        <w:rPr>
          <w:color w:val="212121"/>
          <w:sz w:val="28"/>
          <w:szCs w:val="28"/>
        </w:rPr>
      </w:pPr>
      <w:r w:rsidRPr="00ED50AB">
        <w:rPr>
          <w:color w:val="1E1E1E"/>
          <w:sz w:val="28"/>
          <w:szCs w:val="28"/>
        </w:rPr>
        <w:t xml:space="preserve">    </w:t>
      </w:r>
      <w:r>
        <w:rPr>
          <w:color w:val="1E1E1E"/>
          <w:sz w:val="28"/>
          <w:szCs w:val="28"/>
        </w:rPr>
        <w:t xml:space="preserve">         </w:t>
      </w:r>
      <w:r w:rsidRPr="00ED50AB">
        <w:rPr>
          <w:color w:val="1E1E1E"/>
          <w:sz w:val="28"/>
          <w:szCs w:val="28"/>
        </w:rPr>
        <w:t xml:space="preserve">В целях минимизации угрозы распространения наркомании, руководствуясь Указами Президента Российской Федерации от </w:t>
      </w:r>
      <w:r>
        <w:rPr>
          <w:color w:val="1E1E1E"/>
          <w:sz w:val="28"/>
          <w:szCs w:val="28"/>
        </w:rPr>
        <w:t>23</w:t>
      </w:r>
      <w:r w:rsidRPr="00ED50AB">
        <w:rPr>
          <w:color w:val="1E1E1E"/>
          <w:sz w:val="28"/>
          <w:szCs w:val="28"/>
        </w:rPr>
        <w:t>.</w:t>
      </w:r>
      <w:r>
        <w:rPr>
          <w:color w:val="1E1E1E"/>
          <w:sz w:val="28"/>
          <w:szCs w:val="28"/>
        </w:rPr>
        <w:t>11</w:t>
      </w:r>
      <w:r w:rsidRPr="00ED50AB">
        <w:rPr>
          <w:color w:val="1E1E1E"/>
          <w:sz w:val="28"/>
          <w:szCs w:val="28"/>
        </w:rPr>
        <w:t>.20</w:t>
      </w:r>
      <w:r>
        <w:rPr>
          <w:color w:val="1E1E1E"/>
          <w:sz w:val="28"/>
          <w:szCs w:val="28"/>
        </w:rPr>
        <w:t>2</w:t>
      </w:r>
      <w:r w:rsidRPr="00ED50AB">
        <w:rPr>
          <w:color w:val="1E1E1E"/>
          <w:sz w:val="28"/>
          <w:szCs w:val="28"/>
        </w:rPr>
        <w:t xml:space="preserve">0 года № </w:t>
      </w:r>
      <w:r>
        <w:rPr>
          <w:color w:val="1E1E1E"/>
          <w:sz w:val="28"/>
          <w:szCs w:val="28"/>
        </w:rPr>
        <w:t>733</w:t>
      </w:r>
      <w:r w:rsidRPr="00ED50AB">
        <w:rPr>
          <w:color w:val="1E1E1E"/>
          <w:sz w:val="28"/>
          <w:szCs w:val="28"/>
        </w:rPr>
        <w:t xml:space="preserve"> «Об утверждении Стратегии государственной антинаркотической политики Российской Федерации до 20</w:t>
      </w:r>
      <w:r>
        <w:rPr>
          <w:color w:val="1E1E1E"/>
          <w:sz w:val="28"/>
          <w:szCs w:val="28"/>
        </w:rPr>
        <w:t>3</w:t>
      </w:r>
      <w:r w:rsidRPr="00ED50AB">
        <w:rPr>
          <w:color w:val="1E1E1E"/>
          <w:sz w:val="28"/>
          <w:szCs w:val="28"/>
        </w:rPr>
        <w:t>0 года», от 18.10.2007 года № 1374 «О дополнительных мерах по противодействию незаконному обороту наркотических средств, психотропных веществ и их прекурсоров, администра</w:t>
      </w:r>
      <w:r>
        <w:rPr>
          <w:color w:val="1E1E1E"/>
          <w:sz w:val="28"/>
          <w:szCs w:val="28"/>
        </w:rPr>
        <w:t xml:space="preserve">ция сельского поселения Степановский сельсовет </w:t>
      </w:r>
      <w:r w:rsidRPr="00ED50AB">
        <w:rPr>
          <w:rStyle w:val="a8"/>
          <w:color w:val="1E1E1E"/>
          <w:sz w:val="28"/>
          <w:szCs w:val="28"/>
        </w:rPr>
        <w:t>постановляет:</w:t>
      </w:r>
    </w:p>
    <w:p w:rsidR="0015100D" w:rsidRPr="00ED50AB" w:rsidRDefault="0015100D" w:rsidP="0015100D">
      <w:pPr>
        <w:pStyle w:val="a6"/>
        <w:numPr>
          <w:ilvl w:val="0"/>
          <w:numId w:val="2"/>
        </w:numPr>
        <w:shd w:val="clear" w:color="auto" w:fill="FFFFFF"/>
        <w:rPr>
          <w:color w:val="1E1E1E"/>
          <w:sz w:val="28"/>
          <w:szCs w:val="28"/>
        </w:rPr>
      </w:pPr>
      <w:r w:rsidRPr="00ED50AB">
        <w:rPr>
          <w:color w:val="1E1E1E"/>
          <w:sz w:val="28"/>
          <w:szCs w:val="28"/>
        </w:rPr>
        <w:t xml:space="preserve">Создать антинаркотическую комиссию при администрации сельского поселения </w:t>
      </w:r>
      <w:r>
        <w:rPr>
          <w:color w:val="1E1E1E"/>
          <w:sz w:val="28"/>
          <w:szCs w:val="28"/>
        </w:rPr>
        <w:t xml:space="preserve">Степановский сельсовет муниципального района Аургазинский район Республики Башкортостан </w:t>
      </w:r>
      <w:r w:rsidRPr="00ED50AB">
        <w:rPr>
          <w:color w:val="1E1E1E"/>
          <w:sz w:val="28"/>
          <w:szCs w:val="28"/>
        </w:rPr>
        <w:t xml:space="preserve">(Приложение 1).         </w:t>
      </w:r>
    </w:p>
    <w:p w:rsidR="0015100D" w:rsidRPr="00ED50AB" w:rsidRDefault="0015100D" w:rsidP="0015100D">
      <w:pPr>
        <w:pStyle w:val="a6"/>
        <w:shd w:val="clear" w:color="auto" w:fill="FFFFFF"/>
        <w:ind w:left="60"/>
        <w:rPr>
          <w:color w:val="212121"/>
          <w:sz w:val="28"/>
          <w:szCs w:val="28"/>
        </w:rPr>
      </w:pPr>
      <w:r w:rsidRPr="00ED50AB">
        <w:rPr>
          <w:color w:val="1E1E1E"/>
          <w:sz w:val="28"/>
          <w:szCs w:val="28"/>
        </w:rPr>
        <w:t> 2. Утвердить Положение об антинаркотической комиссии при администрации сельского поселения (Приложение 2).</w:t>
      </w:r>
    </w:p>
    <w:p w:rsidR="0015100D" w:rsidRPr="00ED50AB" w:rsidRDefault="0015100D" w:rsidP="0015100D">
      <w:pPr>
        <w:pStyle w:val="a6"/>
        <w:shd w:val="clear" w:color="auto" w:fill="FFFFFF"/>
        <w:rPr>
          <w:color w:val="212121"/>
          <w:sz w:val="28"/>
          <w:szCs w:val="28"/>
        </w:rPr>
      </w:pPr>
      <w:r w:rsidRPr="00ED50AB">
        <w:rPr>
          <w:color w:val="1E1E1E"/>
          <w:sz w:val="28"/>
          <w:szCs w:val="28"/>
        </w:rPr>
        <w:t>3. Утвердить план антинаркотических мероприятий на территор</w:t>
      </w:r>
      <w:r>
        <w:rPr>
          <w:color w:val="1E1E1E"/>
          <w:sz w:val="28"/>
          <w:szCs w:val="28"/>
        </w:rPr>
        <w:t xml:space="preserve">ии сельского поселения Степановский </w:t>
      </w:r>
      <w:r w:rsidRPr="00ED50AB">
        <w:rPr>
          <w:color w:val="1E1E1E"/>
          <w:sz w:val="28"/>
          <w:szCs w:val="28"/>
        </w:rPr>
        <w:t>сельсовет</w:t>
      </w:r>
      <w:r>
        <w:rPr>
          <w:color w:val="1E1E1E"/>
          <w:sz w:val="28"/>
          <w:szCs w:val="28"/>
        </w:rPr>
        <w:t xml:space="preserve"> муниципального района Аургазинский</w:t>
      </w:r>
      <w:r w:rsidRPr="00ED50AB">
        <w:rPr>
          <w:color w:val="1E1E1E"/>
          <w:sz w:val="28"/>
          <w:szCs w:val="28"/>
        </w:rPr>
        <w:t xml:space="preserve"> район</w:t>
      </w:r>
      <w:r>
        <w:rPr>
          <w:color w:val="1E1E1E"/>
          <w:sz w:val="28"/>
          <w:szCs w:val="28"/>
        </w:rPr>
        <w:t xml:space="preserve"> РБ на 2021</w:t>
      </w:r>
      <w:r w:rsidRPr="00ED50AB">
        <w:rPr>
          <w:color w:val="1E1E1E"/>
          <w:sz w:val="28"/>
          <w:szCs w:val="28"/>
        </w:rPr>
        <w:t xml:space="preserve"> - 2023 года (Приложение 3).</w:t>
      </w:r>
    </w:p>
    <w:p w:rsidR="0015100D" w:rsidRPr="00ED50AB" w:rsidRDefault="0015100D" w:rsidP="0015100D">
      <w:pPr>
        <w:pStyle w:val="a6"/>
        <w:shd w:val="clear" w:color="auto" w:fill="FFFFFF"/>
        <w:rPr>
          <w:color w:val="212121"/>
          <w:sz w:val="28"/>
          <w:szCs w:val="28"/>
        </w:rPr>
      </w:pPr>
      <w:r w:rsidRPr="00ED50AB">
        <w:rPr>
          <w:color w:val="1E1E1E"/>
          <w:sz w:val="28"/>
          <w:szCs w:val="28"/>
        </w:rPr>
        <w:t>  4. Контроль за исполнением настоящего постановления оставляю за собой.</w:t>
      </w:r>
    </w:p>
    <w:p w:rsidR="0015100D" w:rsidRDefault="0015100D" w:rsidP="0015100D">
      <w:pPr>
        <w:pStyle w:val="a6"/>
        <w:shd w:val="clear" w:color="auto" w:fill="FFFFFF"/>
        <w:rPr>
          <w:color w:val="1E1E1E"/>
          <w:sz w:val="28"/>
          <w:szCs w:val="28"/>
        </w:rPr>
      </w:pPr>
      <w:r w:rsidRPr="00ED50AB">
        <w:rPr>
          <w:color w:val="1E1E1E"/>
          <w:sz w:val="28"/>
          <w:szCs w:val="28"/>
        </w:rPr>
        <w:t>  5. Настоящее постановление вступает в силу со дня его обнародования.</w:t>
      </w:r>
    </w:p>
    <w:p w:rsidR="0015100D" w:rsidRDefault="0015100D" w:rsidP="0015100D">
      <w:pPr>
        <w:pStyle w:val="a6"/>
        <w:shd w:val="clear" w:color="auto" w:fill="FFFFFF"/>
        <w:rPr>
          <w:color w:val="1E1E1E"/>
          <w:sz w:val="28"/>
          <w:szCs w:val="28"/>
        </w:rPr>
      </w:pPr>
    </w:p>
    <w:p w:rsidR="0015100D" w:rsidRPr="00950186" w:rsidRDefault="0015100D" w:rsidP="0015100D">
      <w:pPr>
        <w:pStyle w:val="a6"/>
        <w:shd w:val="clear" w:color="auto" w:fill="FFFFFF"/>
        <w:rPr>
          <w:color w:val="212121"/>
          <w:sz w:val="28"/>
          <w:szCs w:val="28"/>
        </w:rPr>
      </w:pPr>
    </w:p>
    <w:p w:rsidR="0015100D" w:rsidRDefault="0015100D" w:rsidP="001510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Глава</w:t>
      </w:r>
      <w:r w:rsidRPr="00ED50AB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     А.И. Юнак</w:t>
      </w:r>
    </w:p>
    <w:p w:rsidR="0015100D" w:rsidRPr="00950186" w:rsidRDefault="0015100D" w:rsidP="0015100D">
      <w:pPr>
        <w:jc w:val="both"/>
        <w:rPr>
          <w:sz w:val="28"/>
          <w:szCs w:val="28"/>
        </w:rPr>
      </w:pPr>
    </w:p>
    <w:p w:rsidR="0015100D" w:rsidRDefault="0015100D" w:rsidP="0015100D">
      <w:pPr>
        <w:jc w:val="right"/>
        <w:rPr>
          <w:color w:val="1E1E1E"/>
        </w:rPr>
      </w:pPr>
      <w:r w:rsidRPr="00950186">
        <w:rPr>
          <w:color w:val="1E1E1E"/>
        </w:rPr>
        <w:t>                                       </w:t>
      </w:r>
    </w:p>
    <w:p w:rsidR="0015100D" w:rsidRPr="00950186" w:rsidRDefault="0015100D" w:rsidP="0015100D">
      <w:pPr>
        <w:jc w:val="right"/>
        <w:rPr>
          <w:color w:val="212121"/>
        </w:rPr>
      </w:pPr>
      <w:r w:rsidRPr="00950186">
        <w:rPr>
          <w:color w:val="1E1E1E"/>
        </w:rPr>
        <w:lastRenderedPageBreak/>
        <w:t xml:space="preserve"> Приложение  № 1 </w:t>
      </w:r>
      <w:r w:rsidRPr="00950186">
        <w:rPr>
          <w:color w:val="1E1E1E"/>
        </w:rPr>
        <w:br/>
        <w:t>                                                                    к постановлению  администрации сельского</w:t>
      </w:r>
      <w:r w:rsidRPr="00950186">
        <w:rPr>
          <w:color w:val="1E1E1E"/>
        </w:rPr>
        <w:br/>
        <w:t>                                                </w:t>
      </w:r>
      <w:r>
        <w:rPr>
          <w:color w:val="1E1E1E"/>
        </w:rPr>
        <w:t xml:space="preserve">                 поселения от «26» апреля </w:t>
      </w:r>
      <w:r w:rsidRPr="00950186">
        <w:rPr>
          <w:color w:val="1E1E1E"/>
        </w:rPr>
        <w:t>202</w:t>
      </w:r>
      <w:r>
        <w:rPr>
          <w:color w:val="1E1E1E"/>
        </w:rPr>
        <w:t>1 г. № 13</w:t>
      </w:r>
      <w:r w:rsidRPr="00950186">
        <w:rPr>
          <w:color w:val="1E1E1E"/>
        </w:rPr>
        <w:t> </w:t>
      </w:r>
    </w:p>
    <w:p w:rsidR="0015100D" w:rsidRPr="00ED50AB" w:rsidRDefault="0015100D" w:rsidP="0015100D">
      <w:pPr>
        <w:spacing w:after="100" w:afterAutospacing="1"/>
        <w:jc w:val="center"/>
        <w:rPr>
          <w:color w:val="212121"/>
          <w:sz w:val="28"/>
          <w:szCs w:val="28"/>
        </w:rPr>
      </w:pPr>
      <w:r w:rsidRPr="00ED50AB">
        <w:rPr>
          <w:color w:val="212121"/>
          <w:sz w:val="28"/>
          <w:szCs w:val="28"/>
        </w:rPr>
        <w:br/>
        <w:t> </w:t>
      </w:r>
    </w:p>
    <w:p w:rsidR="0015100D" w:rsidRDefault="0015100D" w:rsidP="0015100D">
      <w:pPr>
        <w:jc w:val="center"/>
        <w:rPr>
          <w:b/>
          <w:bCs/>
          <w:color w:val="1E1E1E"/>
          <w:sz w:val="28"/>
          <w:szCs w:val="28"/>
        </w:rPr>
      </w:pPr>
      <w:r w:rsidRPr="00ED50AB">
        <w:rPr>
          <w:b/>
          <w:bCs/>
          <w:color w:val="1E1E1E"/>
          <w:sz w:val="28"/>
          <w:szCs w:val="28"/>
        </w:rPr>
        <w:t>СОСТАВ </w:t>
      </w:r>
      <w:r w:rsidRPr="00ED50AB">
        <w:rPr>
          <w:color w:val="212121"/>
          <w:sz w:val="28"/>
          <w:szCs w:val="28"/>
        </w:rPr>
        <w:br/>
      </w:r>
      <w:r w:rsidRPr="00ED50AB">
        <w:rPr>
          <w:b/>
          <w:bCs/>
          <w:color w:val="1E1E1E"/>
          <w:sz w:val="28"/>
          <w:szCs w:val="28"/>
        </w:rPr>
        <w:t>антинаркотической комиссии  при администр</w:t>
      </w:r>
      <w:r>
        <w:rPr>
          <w:b/>
          <w:bCs/>
          <w:color w:val="1E1E1E"/>
          <w:sz w:val="28"/>
          <w:szCs w:val="28"/>
        </w:rPr>
        <w:t>ации сельского поселения Степановский сельсовет муниципального района</w:t>
      </w:r>
    </w:p>
    <w:p w:rsidR="0015100D" w:rsidRPr="00ED50AB" w:rsidRDefault="0015100D" w:rsidP="0015100D">
      <w:pPr>
        <w:jc w:val="center"/>
        <w:rPr>
          <w:color w:val="212121"/>
          <w:sz w:val="28"/>
          <w:szCs w:val="28"/>
        </w:rPr>
      </w:pPr>
      <w:r>
        <w:rPr>
          <w:b/>
          <w:bCs/>
          <w:color w:val="1E1E1E"/>
          <w:sz w:val="28"/>
          <w:szCs w:val="28"/>
        </w:rPr>
        <w:t>Аургазинский</w:t>
      </w:r>
      <w:r w:rsidRPr="00ED50AB">
        <w:rPr>
          <w:b/>
          <w:bCs/>
          <w:color w:val="1E1E1E"/>
          <w:sz w:val="28"/>
          <w:szCs w:val="28"/>
        </w:rPr>
        <w:t xml:space="preserve"> район</w:t>
      </w:r>
      <w:r>
        <w:rPr>
          <w:b/>
          <w:bCs/>
          <w:color w:val="1E1E1E"/>
          <w:sz w:val="28"/>
          <w:szCs w:val="28"/>
        </w:rPr>
        <w:t xml:space="preserve"> Республики Башкортостан</w:t>
      </w:r>
    </w:p>
    <w:p w:rsidR="0015100D" w:rsidRPr="00ED50AB" w:rsidRDefault="0015100D" w:rsidP="0015100D">
      <w:pPr>
        <w:rPr>
          <w:color w:val="212121"/>
          <w:sz w:val="28"/>
          <w:szCs w:val="28"/>
        </w:rPr>
      </w:pPr>
      <w:r w:rsidRPr="00ED50AB">
        <w:rPr>
          <w:color w:val="212121"/>
          <w:sz w:val="28"/>
          <w:szCs w:val="28"/>
        </w:rPr>
        <w:br/>
      </w:r>
      <w:r w:rsidRPr="00ED50AB">
        <w:rPr>
          <w:color w:val="212121"/>
          <w:sz w:val="28"/>
          <w:szCs w:val="28"/>
        </w:rPr>
        <w:br/>
      </w:r>
      <w:r w:rsidRPr="00ED50AB">
        <w:rPr>
          <w:color w:val="1E1E1E"/>
          <w:sz w:val="28"/>
          <w:szCs w:val="28"/>
        </w:rPr>
        <w:t>Председатель комиссии:</w:t>
      </w:r>
    </w:p>
    <w:p w:rsidR="0015100D" w:rsidRPr="00ED50AB" w:rsidRDefault="0015100D" w:rsidP="0015100D">
      <w:pPr>
        <w:rPr>
          <w:color w:val="212121"/>
          <w:sz w:val="28"/>
          <w:szCs w:val="28"/>
        </w:rPr>
      </w:pPr>
      <w:r w:rsidRPr="00ED50AB">
        <w:rPr>
          <w:color w:val="1E1E1E"/>
          <w:sz w:val="28"/>
          <w:szCs w:val="28"/>
        </w:rPr>
        <w:t>   </w:t>
      </w:r>
      <w:r>
        <w:rPr>
          <w:color w:val="1E1E1E"/>
          <w:sz w:val="28"/>
          <w:szCs w:val="28"/>
        </w:rPr>
        <w:t>   - Юнак Александр Иванович</w:t>
      </w:r>
      <w:r w:rsidRPr="00ED50AB">
        <w:rPr>
          <w:color w:val="1E1E1E"/>
          <w:sz w:val="28"/>
          <w:szCs w:val="28"/>
        </w:rPr>
        <w:t xml:space="preserve">– </w:t>
      </w:r>
      <w:r>
        <w:rPr>
          <w:color w:val="1E1E1E"/>
          <w:sz w:val="28"/>
          <w:szCs w:val="28"/>
        </w:rPr>
        <w:t>глава</w:t>
      </w:r>
      <w:r w:rsidRPr="00ED50AB">
        <w:rPr>
          <w:color w:val="1E1E1E"/>
          <w:sz w:val="28"/>
          <w:szCs w:val="28"/>
        </w:rPr>
        <w:t xml:space="preserve">   сельского поселения;            </w:t>
      </w:r>
    </w:p>
    <w:p w:rsidR="0015100D" w:rsidRPr="00ED50AB" w:rsidRDefault="0015100D" w:rsidP="0015100D">
      <w:pPr>
        <w:rPr>
          <w:color w:val="212121"/>
          <w:sz w:val="28"/>
          <w:szCs w:val="28"/>
        </w:rPr>
      </w:pPr>
      <w:r w:rsidRPr="00ED50AB">
        <w:rPr>
          <w:color w:val="1E1E1E"/>
          <w:sz w:val="28"/>
          <w:szCs w:val="28"/>
        </w:rPr>
        <w:t>                                                                    </w:t>
      </w:r>
      <w:r w:rsidRPr="00ED50AB">
        <w:rPr>
          <w:color w:val="1E1E1E"/>
          <w:sz w:val="28"/>
          <w:szCs w:val="28"/>
        </w:rPr>
        <w:br/>
        <w:t>Заместитель председателя комиссии:</w:t>
      </w:r>
    </w:p>
    <w:p w:rsidR="0015100D" w:rsidRPr="00ED50AB" w:rsidRDefault="0015100D" w:rsidP="0015100D">
      <w:pPr>
        <w:rPr>
          <w:color w:val="212121"/>
          <w:sz w:val="28"/>
          <w:szCs w:val="28"/>
        </w:rPr>
      </w:pPr>
      <w:r>
        <w:rPr>
          <w:color w:val="1E1E1E"/>
          <w:sz w:val="28"/>
          <w:szCs w:val="28"/>
        </w:rPr>
        <w:t>        - депутат Совета сельского поселения   –  Золотарев П.Н.                                         (по согласованию)</w:t>
      </w:r>
      <w:r w:rsidRPr="00ED50AB">
        <w:rPr>
          <w:color w:val="1E1E1E"/>
          <w:sz w:val="28"/>
          <w:szCs w:val="28"/>
        </w:rPr>
        <w:t>;            </w:t>
      </w:r>
    </w:p>
    <w:p w:rsidR="0015100D" w:rsidRPr="00ED50AB" w:rsidRDefault="0015100D" w:rsidP="0015100D">
      <w:pPr>
        <w:rPr>
          <w:color w:val="212121"/>
          <w:sz w:val="28"/>
          <w:szCs w:val="28"/>
        </w:rPr>
      </w:pPr>
      <w:r w:rsidRPr="00ED50AB">
        <w:rPr>
          <w:color w:val="1E1E1E"/>
          <w:sz w:val="28"/>
          <w:szCs w:val="28"/>
        </w:rPr>
        <w:t>                                            </w:t>
      </w:r>
      <w:r w:rsidRPr="00ED50AB">
        <w:rPr>
          <w:color w:val="1E1E1E"/>
          <w:sz w:val="28"/>
          <w:szCs w:val="28"/>
        </w:rPr>
        <w:br/>
        <w:t>Секретарь комиссии:</w:t>
      </w:r>
    </w:p>
    <w:p w:rsidR="0015100D" w:rsidRPr="00ED50AB" w:rsidRDefault="0015100D" w:rsidP="0015100D">
      <w:pPr>
        <w:rPr>
          <w:color w:val="212121"/>
          <w:sz w:val="28"/>
          <w:szCs w:val="28"/>
        </w:rPr>
      </w:pPr>
      <w:r w:rsidRPr="00ED50AB">
        <w:rPr>
          <w:color w:val="1E1E1E"/>
          <w:sz w:val="28"/>
          <w:szCs w:val="28"/>
        </w:rPr>
        <w:t>   </w:t>
      </w:r>
      <w:r>
        <w:rPr>
          <w:color w:val="1E1E1E"/>
          <w:sz w:val="28"/>
          <w:szCs w:val="28"/>
        </w:rPr>
        <w:t xml:space="preserve">      - Яловега Л.В. </w:t>
      </w:r>
      <w:r w:rsidRPr="00ED50AB">
        <w:rPr>
          <w:color w:val="1E1E1E"/>
          <w:sz w:val="28"/>
          <w:szCs w:val="28"/>
        </w:rPr>
        <w:t xml:space="preserve">- </w:t>
      </w:r>
      <w:r>
        <w:rPr>
          <w:color w:val="1E1E1E"/>
          <w:sz w:val="28"/>
          <w:szCs w:val="28"/>
        </w:rPr>
        <w:t xml:space="preserve"> управляющий делами </w:t>
      </w:r>
      <w:r w:rsidRPr="00ED50AB">
        <w:rPr>
          <w:color w:val="1E1E1E"/>
          <w:sz w:val="28"/>
          <w:szCs w:val="28"/>
        </w:rPr>
        <w:t>сельского поселения;</w:t>
      </w:r>
    </w:p>
    <w:p w:rsidR="0015100D" w:rsidRPr="00ED50AB" w:rsidRDefault="0015100D" w:rsidP="0015100D">
      <w:pPr>
        <w:rPr>
          <w:color w:val="1E1E1E"/>
          <w:sz w:val="28"/>
          <w:szCs w:val="28"/>
        </w:rPr>
      </w:pPr>
      <w:r w:rsidRPr="00ED50AB">
        <w:rPr>
          <w:color w:val="1E1E1E"/>
          <w:sz w:val="28"/>
          <w:szCs w:val="28"/>
        </w:rPr>
        <w:t>                                                           </w:t>
      </w:r>
      <w:r w:rsidRPr="00ED50AB">
        <w:rPr>
          <w:color w:val="1E1E1E"/>
          <w:sz w:val="28"/>
          <w:szCs w:val="28"/>
        </w:rPr>
        <w:br/>
        <w:t>Члены комиссии:</w:t>
      </w:r>
    </w:p>
    <w:p w:rsidR="0015100D" w:rsidRPr="00ED50AB" w:rsidRDefault="0015100D" w:rsidP="0015100D">
      <w:pPr>
        <w:rPr>
          <w:color w:val="1E1E1E"/>
          <w:sz w:val="28"/>
          <w:szCs w:val="28"/>
        </w:rPr>
      </w:pPr>
    </w:p>
    <w:p w:rsidR="0015100D" w:rsidRDefault="0015100D" w:rsidP="0015100D">
      <w:pPr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Шевченко О.Н. – специалист сельского поселения;</w:t>
      </w:r>
    </w:p>
    <w:p w:rsidR="0015100D" w:rsidRDefault="0015100D" w:rsidP="0015100D">
      <w:pPr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Киясова Т.В. – ведущий культорганизатор СДК с. Степановка (по согласованию);</w:t>
      </w:r>
    </w:p>
    <w:p w:rsidR="0015100D" w:rsidRDefault="0015100D" w:rsidP="0015100D">
      <w:pPr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Артемьева И.В. – зав. ФАП с. Степановка (по согласованию);</w:t>
      </w:r>
    </w:p>
    <w:p w:rsidR="0015100D" w:rsidRPr="00ED50AB" w:rsidRDefault="0015100D" w:rsidP="0015100D">
      <w:pPr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Барышникова Г.Л. - директор МБОУ СОШ с. Степановка (по согласованию). </w:t>
      </w:r>
      <w:r w:rsidRPr="00ED50AB">
        <w:rPr>
          <w:color w:val="1E1E1E"/>
          <w:sz w:val="28"/>
          <w:szCs w:val="28"/>
        </w:rPr>
        <w:t>  </w:t>
      </w:r>
    </w:p>
    <w:p w:rsidR="0015100D" w:rsidRPr="00ED50AB" w:rsidRDefault="0015100D" w:rsidP="0015100D">
      <w:pPr>
        <w:rPr>
          <w:color w:val="212121"/>
          <w:sz w:val="28"/>
          <w:szCs w:val="28"/>
        </w:rPr>
      </w:pPr>
      <w:r w:rsidRPr="00ED50AB">
        <w:rPr>
          <w:color w:val="1E1E1E"/>
          <w:sz w:val="28"/>
          <w:szCs w:val="28"/>
        </w:rPr>
        <w:t xml:space="preserve">   </w:t>
      </w:r>
    </w:p>
    <w:p w:rsidR="0015100D" w:rsidRPr="00ED50AB" w:rsidRDefault="0015100D" w:rsidP="0015100D">
      <w:pPr>
        <w:rPr>
          <w:color w:val="1E1E1E"/>
          <w:sz w:val="28"/>
          <w:szCs w:val="28"/>
        </w:rPr>
      </w:pPr>
      <w:r w:rsidRPr="00ED50AB">
        <w:rPr>
          <w:color w:val="1E1E1E"/>
          <w:sz w:val="28"/>
          <w:szCs w:val="28"/>
        </w:rPr>
        <w:t xml:space="preserve">            </w:t>
      </w:r>
    </w:p>
    <w:p w:rsidR="0015100D" w:rsidRPr="00ED50AB" w:rsidRDefault="0015100D" w:rsidP="0015100D">
      <w:pPr>
        <w:rPr>
          <w:color w:val="212121"/>
          <w:sz w:val="28"/>
          <w:szCs w:val="28"/>
        </w:rPr>
      </w:pPr>
    </w:p>
    <w:p w:rsidR="0015100D" w:rsidRPr="00ED50AB" w:rsidRDefault="0015100D" w:rsidP="0015100D">
      <w:pPr>
        <w:rPr>
          <w:color w:val="212121"/>
          <w:sz w:val="28"/>
          <w:szCs w:val="28"/>
        </w:rPr>
      </w:pPr>
      <w:r w:rsidRPr="00ED50AB">
        <w:rPr>
          <w:color w:val="212121"/>
          <w:sz w:val="28"/>
          <w:szCs w:val="28"/>
        </w:rPr>
        <w:t>                                                            </w:t>
      </w:r>
    </w:p>
    <w:p w:rsidR="0015100D" w:rsidRPr="00ED50AB" w:rsidRDefault="0015100D" w:rsidP="0015100D">
      <w:pPr>
        <w:rPr>
          <w:color w:val="212121"/>
          <w:sz w:val="28"/>
          <w:szCs w:val="28"/>
        </w:rPr>
      </w:pPr>
      <w:r w:rsidRPr="00ED50AB">
        <w:rPr>
          <w:color w:val="212121"/>
          <w:sz w:val="28"/>
          <w:szCs w:val="28"/>
        </w:rPr>
        <w:t> </w:t>
      </w:r>
    </w:p>
    <w:p w:rsidR="0015100D" w:rsidRDefault="0015100D" w:rsidP="0015100D">
      <w:pPr>
        <w:ind w:left="6372"/>
        <w:rPr>
          <w:color w:val="1E1E1E"/>
          <w:sz w:val="28"/>
          <w:szCs w:val="28"/>
        </w:rPr>
      </w:pPr>
      <w:r w:rsidRPr="00ED50AB">
        <w:rPr>
          <w:color w:val="212121"/>
          <w:sz w:val="28"/>
          <w:szCs w:val="28"/>
        </w:rPr>
        <w:t> </w:t>
      </w:r>
      <w:r w:rsidRPr="00ED50AB">
        <w:rPr>
          <w:color w:val="1E1E1E"/>
          <w:sz w:val="28"/>
          <w:szCs w:val="28"/>
        </w:rPr>
        <w:t>             </w:t>
      </w:r>
      <w:r>
        <w:rPr>
          <w:color w:val="1E1E1E"/>
          <w:sz w:val="28"/>
          <w:szCs w:val="28"/>
        </w:rPr>
        <w:t>           </w:t>
      </w:r>
    </w:p>
    <w:p w:rsidR="0015100D" w:rsidRDefault="0015100D" w:rsidP="0015100D">
      <w:pPr>
        <w:ind w:left="6372"/>
        <w:rPr>
          <w:color w:val="1E1E1E"/>
          <w:sz w:val="28"/>
          <w:szCs w:val="28"/>
        </w:rPr>
      </w:pPr>
    </w:p>
    <w:p w:rsidR="0015100D" w:rsidRDefault="0015100D" w:rsidP="0015100D">
      <w:pPr>
        <w:ind w:left="6372"/>
        <w:rPr>
          <w:color w:val="1E1E1E"/>
          <w:sz w:val="28"/>
          <w:szCs w:val="28"/>
        </w:rPr>
      </w:pPr>
    </w:p>
    <w:p w:rsidR="0015100D" w:rsidRDefault="0015100D" w:rsidP="0015100D">
      <w:pPr>
        <w:ind w:left="6372"/>
        <w:rPr>
          <w:color w:val="1E1E1E"/>
          <w:sz w:val="28"/>
          <w:szCs w:val="28"/>
        </w:rPr>
      </w:pPr>
    </w:p>
    <w:p w:rsidR="0015100D" w:rsidRDefault="0015100D" w:rsidP="0015100D">
      <w:pPr>
        <w:ind w:left="6372"/>
        <w:rPr>
          <w:color w:val="1E1E1E"/>
          <w:sz w:val="28"/>
          <w:szCs w:val="28"/>
        </w:rPr>
      </w:pPr>
    </w:p>
    <w:p w:rsidR="0015100D" w:rsidRDefault="0015100D" w:rsidP="0015100D">
      <w:pPr>
        <w:ind w:left="6372"/>
        <w:rPr>
          <w:color w:val="1E1E1E"/>
          <w:sz w:val="28"/>
          <w:szCs w:val="28"/>
        </w:rPr>
      </w:pPr>
    </w:p>
    <w:p w:rsidR="0015100D" w:rsidRDefault="0015100D" w:rsidP="0015100D">
      <w:pPr>
        <w:ind w:left="6372"/>
        <w:rPr>
          <w:color w:val="1E1E1E"/>
          <w:sz w:val="28"/>
          <w:szCs w:val="28"/>
        </w:rPr>
      </w:pPr>
    </w:p>
    <w:p w:rsidR="0015100D" w:rsidRDefault="0015100D" w:rsidP="0015100D">
      <w:pPr>
        <w:ind w:left="6372"/>
        <w:rPr>
          <w:color w:val="1E1E1E"/>
          <w:sz w:val="28"/>
          <w:szCs w:val="28"/>
        </w:rPr>
      </w:pPr>
    </w:p>
    <w:p w:rsidR="0015100D" w:rsidRPr="00ED50AB" w:rsidRDefault="0015100D" w:rsidP="0015100D">
      <w:pPr>
        <w:ind w:left="6372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         </w:t>
      </w:r>
    </w:p>
    <w:p w:rsidR="0015100D" w:rsidRDefault="0015100D" w:rsidP="0015100D">
      <w:pPr>
        <w:spacing w:after="100" w:afterAutospacing="1"/>
        <w:ind w:left="6372"/>
        <w:rPr>
          <w:color w:val="1E1E1E"/>
          <w:sz w:val="28"/>
          <w:szCs w:val="28"/>
        </w:rPr>
      </w:pPr>
      <w:r w:rsidRPr="00ED50AB">
        <w:rPr>
          <w:color w:val="1E1E1E"/>
          <w:sz w:val="28"/>
          <w:szCs w:val="28"/>
        </w:rPr>
        <w:t xml:space="preserve">                                                            </w:t>
      </w:r>
    </w:p>
    <w:p w:rsidR="0015100D" w:rsidRDefault="0015100D" w:rsidP="0015100D">
      <w:pPr>
        <w:jc w:val="right"/>
        <w:rPr>
          <w:color w:val="1E1E1E"/>
        </w:rPr>
      </w:pPr>
      <w:r w:rsidRPr="0082309D">
        <w:rPr>
          <w:color w:val="1E1E1E"/>
        </w:rPr>
        <w:lastRenderedPageBreak/>
        <w:t>Приложение № 2</w:t>
      </w:r>
    </w:p>
    <w:p w:rsidR="0015100D" w:rsidRDefault="0015100D" w:rsidP="0015100D">
      <w:pPr>
        <w:jc w:val="right"/>
        <w:rPr>
          <w:color w:val="1E1E1E"/>
        </w:rPr>
      </w:pPr>
      <w:r w:rsidRPr="0082309D">
        <w:rPr>
          <w:color w:val="1E1E1E"/>
        </w:rPr>
        <w:t xml:space="preserve">  к постановлению администрации   </w:t>
      </w:r>
    </w:p>
    <w:p w:rsidR="0015100D" w:rsidRDefault="0015100D" w:rsidP="0015100D">
      <w:pPr>
        <w:jc w:val="right"/>
        <w:rPr>
          <w:color w:val="1E1E1E"/>
        </w:rPr>
      </w:pPr>
      <w:r w:rsidRPr="0082309D">
        <w:rPr>
          <w:color w:val="1E1E1E"/>
        </w:rPr>
        <w:t xml:space="preserve">сельского поселения от </w:t>
      </w:r>
      <w:r>
        <w:rPr>
          <w:color w:val="1E1E1E"/>
        </w:rPr>
        <w:t xml:space="preserve">поселения </w:t>
      </w:r>
    </w:p>
    <w:p w:rsidR="0015100D" w:rsidRPr="00950186" w:rsidRDefault="0015100D" w:rsidP="0015100D">
      <w:pPr>
        <w:jc w:val="right"/>
        <w:rPr>
          <w:color w:val="212121"/>
        </w:rPr>
      </w:pPr>
      <w:r>
        <w:rPr>
          <w:color w:val="1E1E1E"/>
        </w:rPr>
        <w:t xml:space="preserve">от «26» апреля </w:t>
      </w:r>
      <w:r w:rsidRPr="00950186">
        <w:rPr>
          <w:color w:val="1E1E1E"/>
        </w:rPr>
        <w:t>202</w:t>
      </w:r>
      <w:r>
        <w:rPr>
          <w:color w:val="1E1E1E"/>
        </w:rPr>
        <w:t>1 г. № 13</w:t>
      </w:r>
      <w:r w:rsidRPr="00950186">
        <w:rPr>
          <w:color w:val="1E1E1E"/>
        </w:rPr>
        <w:t> </w:t>
      </w:r>
    </w:p>
    <w:p w:rsidR="0015100D" w:rsidRPr="0082309D" w:rsidRDefault="0015100D" w:rsidP="0015100D">
      <w:pPr>
        <w:spacing w:after="100" w:afterAutospacing="1"/>
        <w:ind w:firstLine="6372"/>
        <w:jc w:val="center"/>
        <w:rPr>
          <w:color w:val="212121"/>
          <w:sz w:val="26"/>
          <w:szCs w:val="26"/>
        </w:rPr>
      </w:pPr>
      <w:r w:rsidRPr="00ED50AB">
        <w:rPr>
          <w:color w:val="212121"/>
          <w:sz w:val="28"/>
          <w:szCs w:val="28"/>
        </w:rPr>
        <w:br/>
      </w:r>
      <w:r w:rsidRPr="0082309D">
        <w:rPr>
          <w:b/>
          <w:bCs/>
          <w:color w:val="1E1E1E"/>
          <w:sz w:val="26"/>
          <w:szCs w:val="26"/>
        </w:rPr>
        <w:t>Положение</w:t>
      </w:r>
      <w:r>
        <w:rPr>
          <w:b/>
          <w:bCs/>
          <w:color w:val="1E1E1E"/>
          <w:sz w:val="26"/>
          <w:szCs w:val="26"/>
        </w:rPr>
        <w:t xml:space="preserve"> </w:t>
      </w:r>
      <w:r w:rsidRPr="0082309D">
        <w:rPr>
          <w:b/>
          <w:bCs/>
          <w:color w:val="1E1E1E"/>
          <w:sz w:val="26"/>
          <w:szCs w:val="26"/>
        </w:rPr>
        <w:t>об антинаркотической комиссии</w:t>
      </w:r>
      <w:r>
        <w:rPr>
          <w:b/>
          <w:bCs/>
          <w:color w:val="1E1E1E"/>
          <w:sz w:val="26"/>
          <w:szCs w:val="26"/>
        </w:rPr>
        <w:t xml:space="preserve"> </w:t>
      </w:r>
      <w:r w:rsidRPr="0082309D">
        <w:rPr>
          <w:b/>
          <w:bCs/>
          <w:color w:val="1E1E1E"/>
          <w:sz w:val="26"/>
          <w:szCs w:val="26"/>
        </w:rPr>
        <w:t xml:space="preserve">при администрации </w:t>
      </w:r>
      <w:r>
        <w:rPr>
          <w:b/>
          <w:bCs/>
          <w:color w:val="1E1E1E"/>
          <w:sz w:val="26"/>
          <w:szCs w:val="26"/>
        </w:rPr>
        <w:t xml:space="preserve">             </w:t>
      </w:r>
      <w:r w:rsidRPr="0082309D">
        <w:rPr>
          <w:b/>
          <w:bCs/>
          <w:color w:val="1E1E1E"/>
          <w:sz w:val="26"/>
          <w:szCs w:val="26"/>
        </w:rPr>
        <w:t>сельского поселения Степановский</w:t>
      </w:r>
      <w:r>
        <w:rPr>
          <w:b/>
          <w:bCs/>
          <w:color w:val="1E1E1E"/>
          <w:sz w:val="26"/>
          <w:szCs w:val="26"/>
        </w:rPr>
        <w:t xml:space="preserve"> сельсовет </w:t>
      </w:r>
      <w:r w:rsidRPr="0082309D">
        <w:rPr>
          <w:b/>
          <w:bCs/>
          <w:color w:val="1E1E1E"/>
          <w:sz w:val="26"/>
          <w:szCs w:val="26"/>
        </w:rPr>
        <w:t>  муниципального района</w:t>
      </w:r>
      <w:r>
        <w:rPr>
          <w:b/>
          <w:bCs/>
          <w:color w:val="1E1E1E"/>
          <w:sz w:val="26"/>
          <w:szCs w:val="26"/>
        </w:rPr>
        <w:t xml:space="preserve">                   </w:t>
      </w:r>
      <w:r w:rsidRPr="0082309D">
        <w:rPr>
          <w:b/>
          <w:bCs/>
          <w:color w:val="1E1E1E"/>
          <w:sz w:val="26"/>
          <w:szCs w:val="26"/>
        </w:rPr>
        <w:t xml:space="preserve"> Аургазинский район</w:t>
      </w:r>
    </w:p>
    <w:p w:rsidR="0015100D" w:rsidRPr="0082309D" w:rsidRDefault="0015100D" w:rsidP="0015100D">
      <w:pPr>
        <w:spacing w:after="100" w:afterAutospacing="1"/>
        <w:jc w:val="both"/>
        <w:rPr>
          <w:color w:val="1E1E1E"/>
          <w:sz w:val="26"/>
          <w:szCs w:val="26"/>
        </w:rPr>
      </w:pPr>
      <w:r w:rsidRPr="0082309D">
        <w:rPr>
          <w:color w:val="1E1E1E"/>
          <w:sz w:val="26"/>
          <w:szCs w:val="26"/>
        </w:rPr>
        <w:t xml:space="preserve">        1. Антинаркотическая комиссия при администрации сельского поселения </w:t>
      </w:r>
      <w:r>
        <w:rPr>
          <w:color w:val="1E1E1E"/>
          <w:sz w:val="26"/>
          <w:szCs w:val="26"/>
        </w:rPr>
        <w:t xml:space="preserve">Степановский сельсовет </w:t>
      </w:r>
      <w:r w:rsidRPr="0082309D">
        <w:rPr>
          <w:color w:val="1E1E1E"/>
          <w:sz w:val="26"/>
          <w:szCs w:val="26"/>
        </w:rPr>
        <w:t>муниципального района Аургазинский район (далее - Комиссия) является органом, осуществляющим деятельность по профилактике наркомании, а также минимизации и ликвидации последствий её проявлений.</w:t>
      </w:r>
    </w:p>
    <w:p w:rsidR="0015100D" w:rsidRPr="0082309D" w:rsidRDefault="0015100D" w:rsidP="0015100D">
      <w:pPr>
        <w:spacing w:after="100" w:afterAutospacing="1"/>
        <w:jc w:val="both"/>
        <w:rPr>
          <w:color w:val="1E1E1E"/>
          <w:sz w:val="26"/>
          <w:szCs w:val="26"/>
        </w:rPr>
      </w:pPr>
      <w:r w:rsidRPr="0082309D">
        <w:rPr>
          <w:color w:val="1E1E1E"/>
          <w:sz w:val="26"/>
          <w:szCs w:val="26"/>
        </w:rPr>
        <w:br/>
        <w:t>        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муниципального района</w:t>
      </w:r>
      <w:r>
        <w:rPr>
          <w:color w:val="1E1E1E"/>
          <w:sz w:val="26"/>
          <w:szCs w:val="26"/>
        </w:rPr>
        <w:t xml:space="preserve"> </w:t>
      </w:r>
      <w:r w:rsidRPr="0082309D">
        <w:rPr>
          <w:color w:val="1E1E1E"/>
          <w:sz w:val="26"/>
          <w:szCs w:val="26"/>
        </w:rPr>
        <w:t xml:space="preserve">Аургазинский район Республики Башкортостан,  решениями Государственного антинаркотического комитета, нормативно-правовыми актами   сельского поселения </w:t>
      </w:r>
      <w:r>
        <w:rPr>
          <w:color w:val="1E1E1E"/>
          <w:sz w:val="26"/>
          <w:szCs w:val="26"/>
        </w:rPr>
        <w:t>Степановский сельсовет</w:t>
      </w:r>
      <w:r w:rsidRPr="0082309D">
        <w:rPr>
          <w:color w:val="1E1E1E"/>
          <w:sz w:val="26"/>
          <w:szCs w:val="26"/>
        </w:rPr>
        <w:t>, а также настоящим Положением.</w:t>
      </w:r>
    </w:p>
    <w:p w:rsidR="0015100D" w:rsidRPr="0082309D" w:rsidRDefault="0015100D" w:rsidP="0015100D">
      <w:pPr>
        <w:spacing w:after="100" w:afterAutospacing="1"/>
        <w:jc w:val="both"/>
        <w:rPr>
          <w:color w:val="212121"/>
          <w:sz w:val="26"/>
          <w:szCs w:val="26"/>
        </w:rPr>
      </w:pPr>
      <w:r w:rsidRPr="0082309D">
        <w:rPr>
          <w:color w:val="1E1E1E"/>
          <w:sz w:val="26"/>
          <w:szCs w:val="26"/>
        </w:rPr>
        <w:t xml:space="preserve">        3. Комиссия осуществляет свою деятельность во взаимодействии с антинаркотической Комиссией муниципального района Аургазинский район, правоохранительными органами </w:t>
      </w:r>
      <w:r>
        <w:rPr>
          <w:color w:val="1E1E1E"/>
          <w:sz w:val="26"/>
          <w:szCs w:val="26"/>
        </w:rPr>
        <w:t>Аургазинского</w:t>
      </w:r>
      <w:r w:rsidRPr="0082309D">
        <w:rPr>
          <w:color w:val="1E1E1E"/>
          <w:sz w:val="26"/>
          <w:szCs w:val="26"/>
        </w:rPr>
        <w:t xml:space="preserve"> района, учреждениями образования и здравоохранения, органами местного самоуправления сельского поселения, общественными объединениями и организациями.</w:t>
      </w:r>
    </w:p>
    <w:p w:rsidR="0015100D" w:rsidRPr="0082309D" w:rsidRDefault="0015100D" w:rsidP="0015100D">
      <w:pPr>
        <w:spacing w:after="100" w:afterAutospacing="1"/>
        <w:jc w:val="both"/>
        <w:rPr>
          <w:color w:val="212121"/>
          <w:sz w:val="26"/>
          <w:szCs w:val="26"/>
        </w:rPr>
      </w:pPr>
      <w:r w:rsidRPr="0082309D">
        <w:rPr>
          <w:color w:val="1E1E1E"/>
          <w:sz w:val="26"/>
          <w:szCs w:val="26"/>
        </w:rPr>
        <w:t>       4. Руководителем Комиссии является</w:t>
      </w:r>
      <w:r>
        <w:rPr>
          <w:color w:val="1E1E1E"/>
          <w:sz w:val="26"/>
          <w:szCs w:val="26"/>
        </w:rPr>
        <w:t xml:space="preserve"> </w:t>
      </w:r>
      <w:r w:rsidRPr="0082309D">
        <w:rPr>
          <w:color w:val="1E1E1E"/>
          <w:sz w:val="26"/>
          <w:szCs w:val="26"/>
        </w:rPr>
        <w:t>глав</w:t>
      </w:r>
      <w:r>
        <w:rPr>
          <w:color w:val="1E1E1E"/>
          <w:sz w:val="26"/>
          <w:szCs w:val="26"/>
        </w:rPr>
        <w:t>а</w:t>
      </w:r>
      <w:r w:rsidRPr="0082309D">
        <w:rPr>
          <w:color w:val="1E1E1E"/>
          <w:sz w:val="26"/>
          <w:szCs w:val="26"/>
        </w:rPr>
        <w:t xml:space="preserve"> сельского поселения.</w:t>
      </w:r>
    </w:p>
    <w:p w:rsidR="0015100D" w:rsidRPr="0082309D" w:rsidRDefault="0015100D" w:rsidP="0015100D">
      <w:pPr>
        <w:spacing w:after="100" w:afterAutospacing="1"/>
        <w:jc w:val="both"/>
        <w:rPr>
          <w:color w:val="212121"/>
          <w:sz w:val="26"/>
          <w:szCs w:val="26"/>
        </w:rPr>
      </w:pPr>
      <w:r w:rsidRPr="0082309D">
        <w:rPr>
          <w:color w:val="1E1E1E"/>
          <w:sz w:val="26"/>
          <w:szCs w:val="26"/>
        </w:rPr>
        <w:t>       5.Основными задачами комиссии являются: </w:t>
      </w:r>
    </w:p>
    <w:p w:rsidR="0015100D" w:rsidRPr="0082309D" w:rsidRDefault="0015100D" w:rsidP="0015100D">
      <w:pPr>
        <w:spacing w:after="100" w:afterAutospacing="1"/>
        <w:jc w:val="both"/>
        <w:rPr>
          <w:color w:val="212121"/>
          <w:sz w:val="26"/>
          <w:szCs w:val="26"/>
        </w:rPr>
      </w:pPr>
      <w:r w:rsidRPr="0082309D">
        <w:rPr>
          <w:color w:val="1E1E1E"/>
          <w:sz w:val="26"/>
          <w:szCs w:val="26"/>
        </w:rPr>
        <w:t>      а) деятельность по профилактике наркомании, а также по минимизации и   ликвидации последствий её проявлений на территории сельского поселения;     </w:t>
      </w:r>
    </w:p>
    <w:p w:rsidR="0015100D" w:rsidRPr="0082309D" w:rsidRDefault="0015100D" w:rsidP="0015100D">
      <w:pPr>
        <w:spacing w:after="100" w:afterAutospacing="1"/>
        <w:jc w:val="both"/>
        <w:rPr>
          <w:color w:val="212121"/>
          <w:sz w:val="26"/>
          <w:szCs w:val="26"/>
        </w:rPr>
      </w:pPr>
      <w:r w:rsidRPr="0082309D">
        <w:rPr>
          <w:color w:val="1E1E1E"/>
          <w:sz w:val="26"/>
          <w:szCs w:val="26"/>
        </w:rPr>
        <w:t xml:space="preserve">      б) участие в реализации на территории сельского поселения </w:t>
      </w:r>
      <w:r>
        <w:rPr>
          <w:color w:val="1E1E1E"/>
          <w:sz w:val="26"/>
          <w:szCs w:val="26"/>
        </w:rPr>
        <w:t xml:space="preserve">Степановский сельсовет </w:t>
      </w:r>
      <w:r w:rsidRPr="0082309D">
        <w:rPr>
          <w:color w:val="1E1E1E"/>
          <w:sz w:val="26"/>
          <w:szCs w:val="26"/>
        </w:rPr>
        <w:t>государственной политики в области противодействия наркомании;</w:t>
      </w:r>
    </w:p>
    <w:p w:rsidR="0015100D" w:rsidRPr="0082309D" w:rsidRDefault="0015100D" w:rsidP="0015100D">
      <w:pPr>
        <w:spacing w:after="100" w:afterAutospacing="1"/>
        <w:jc w:val="both"/>
        <w:rPr>
          <w:color w:val="212121"/>
          <w:sz w:val="26"/>
          <w:szCs w:val="26"/>
        </w:rPr>
      </w:pPr>
      <w:r w:rsidRPr="0082309D">
        <w:rPr>
          <w:color w:val="1E1E1E"/>
          <w:sz w:val="26"/>
          <w:szCs w:val="26"/>
        </w:rPr>
        <w:t>      в) разработка мер, направленных на противодействие незаконному обороту наркотических средств, по профилактике наркомании, устранению причин и условий, способствующих её проявлению, осуществление контроля за реализацией этих мер;     </w:t>
      </w:r>
    </w:p>
    <w:p w:rsidR="0015100D" w:rsidRPr="0082309D" w:rsidRDefault="0015100D" w:rsidP="0015100D">
      <w:pPr>
        <w:spacing w:after="100" w:afterAutospacing="1"/>
        <w:jc w:val="both"/>
        <w:rPr>
          <w:color w:val="212121"/>
          <w:sz w:val="26"/>
          <w:szCs w:val="26"/>
        </w:rPr>
      </w:pPr>
      <w:r w:rsidRPr="0082309D">
        <w:rPr>
          <w:color w:val="1E1E1E"/>
          <w:sz w:val="26"/>
          <w:szCs w:val="26"/>
        </w:rPr>
        <w:t>        г) анализ эффективности работы на территории сельского поселения 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15100D" w:rsidRPr="0082309D" w:rsidRDefault="0015100D" w:rsidP="0015100D">
      <w:pPr>
        <w:spacing w:after="100" w:afterAutospacing="1"/>
        <w:rPr>
          <w:color w:val="212121"/>
          <w:sz w:val="26"/>
          <w:szCs w:val="26"/>
        </w:rPr>
      </w:pPr>
      <w:r w:rsidRPr="0082309D">
        <w:rPr>
          <w:color w:val="1E1E1E"/>
          <w:sz w:val="26"/>
          <w:szCs w:val="26"/>
        </w:rPr>
        <w:lastRenderedPageBreak/>
        <w:t>       д) решение иных задач, предусмотренных законодательством Российской Федерации и Республики Башкортостан и муниципального района Аургазинский район по противодействию наркомании. </w:t>
      </w:r>
      <w:r w:rsidRPr="0082309D">
        <w:rPr>
          <w:color w:val="1E1E1E"/>
          <w:sz w:val="26"/>
          <w:szCs w:val="26"/>
        </w:rPr>
        <w:br/>
        <w:t>       6. Для осуществления своих задач Комиссия имеет право:</w:t>
      </w:r>
    </w:p>
    <w:p w:rsidR="0015100D" w:rsidRPr="0082309D" w:rsidRDefault="0015100D" w:rsidP="0015100D">
      <w:pPr>
        <w:spacing w:after="100" w:afterAutospacing="1"/>
        <w:jc w:val="both"/>
        <w:rPr>
          <w:color w:val="212121"/>
          <w:sz w:val="26"/>
          <w:szCs w:val="26"/>
        </w:rPr>
      </w:pPr>
      <w:r w:rsidRPr="0082309D">
        <w:rPr>
          <w:color w:val="1E1E1E"/>
          <w:sz w:val="26"/>
          <w:szCs w:val="26"/>
        </w:rPr>
        <w:t xml:space="preserve">       а) принимать в пределах своей компетенции решения, касающиеся организации, координации и совершенствования деятельности на территории   сельского поселения </w:t>
      </w:r>
      <w:r>
        <w:rPr>
          <w:color w:val="1E1E1E"/>
          <w:sz w:val="26"/>
          <w:szCs w:val="26"/>
        </w:rPr>
        <w:t xml:space="preserve">Степановский сельсовет </w:t>
      </w:r>
      <w:r w:rsidRPr="0082309D">
        <w:rPr>
          <w:color w:val="1E1E1E"/>
          <w:sz w:val="26"/>
          <w:szCs w:val="26"/>
        </w:rPr>
        <w:t>по профилактике наркомании, минимизации и ликвидации последствий её проявления, а также осуществлять контроль за их исполнением;</w:t>
      </w:r>
    </w:p>
    <w:p w:rsidR="0015100D" w:rsidRPr="0082309D" w:rsidRDefault="0015100D" w:rsidP="0015100D">
      <w:pPr>
        <w:spacing w:after="100" w:afterAutospacing="1"/>
        <w:jc w:val="both"/>
        <w:rPr>
          <w:color w:val="212121"/>
          <w:sz w:val="26"/>
          <w:szCs w:val="26"/>
        </w:rPr>
      </w:pPr>
      <w:r w:rsidRPr="0082309D">
        <w:rPr>
          <w:color w:val="1E1E1E"/>
          <w:sz w:val="26"/>
          <w:szCs w:val="26"/>
        </w:rPr>
        <w:t>      б) привлекать для участия в работе Комиссии должностных лиц и специалистов органов местного самоуправления   сельского поселения, а также представителей организаций и общественных объединений (с их согласия);</w:t>
      </w:r>
      <w:r w:rsidRPr="0082309D">
        <w:rPr>
          <w:color w:val="1E1E1E"/>
          <w:sz w:val="26"/>
          <w:szCs w:val="26"/>
        </w:rPr>
        <w:br/>
        <w:t xml:space="preserve">в) запрашивать и получать в установленном законодательством  порядке необходимые материалы и информацию от общественных объединений организаций (независимо от форм собственности) и должностных лиц на территории сельского поселения </w:t>
      </w:r>
      <w:r>
        <w:rPr>
          <w:color w:val="1E1E1E"/>
          <w:sz w:val="26"/>
          <w:szCs w:val="26"/>
        </w:rPr>
        <w:t>Степановский сельсовет</w:t>
      </w:r>
      <w:r w:rsidRPr="0082309D">
        <w:rPr>
          <w:color w:val="1E1E1E"/>
          <w:sz w:val="26"/>
          <w:szCs w:val="26"/>
        </w:rPr>
        <w:t>.</w:t>
      </w:r>
    </w:p>
    <w:p w:rsidR="0015100D" w:rsidRPr="0082309D" w:rsidRDefault="0015100D" w:rsidP="0015100D">
      <w:pPr>
        <w:spacing w:after="100" w:afterAutospacing="1"/>
        <w:jc w:val="both"/>
        <w:rPr>
          <w:color w:val="212121"/>
          <w:sz w:val="26"/>
          <w:szCs w:val="26"/>
        </w:rPr>
      </w:pPr>
      <w:r w:rsidRPr="0082309D">
        <w:rPr>
          <w:color w:val="1E1E1E"/>
          <w:sz w:val="26"/>
          <w:szCs w:val="26"/>
        </w:rPr>
        <w:t>         7. Комиссия осуществляет свою деятельность в соответствии с планом работы, утверждаемом председателем Комиссии.</w:t>
      </w:r>
    </w:p>
    <w:p w:rsidR="0015100D" w:rsidRPr="0082309D" w:rsidRDefault="0015100D" w:rsidP="0015100D">
      <w:pPr>
        <w:spacing w:after="100" w:afterAutospacing="1"/>
        <w:jc w:val="both"/>
        <w:rPr>
          <w:color w:val="212121"/>
          <w:sz w:val="26"/>
          <w:szCs w:val="26"/>
        </w:rPr>
      </w:pPr>
      <w:r w:rsidRPr="0082309D">
        <w:rPr>
          <w:color w:val="1E1E1E"/>
          <w:sz w:val="26"/>
          <w:szCs w:val="26"/>
        </w:rPr>
        <w:t>        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15100D" w:rsidRPr="0082309D" w:rsidRDefault="0015100D" w:rsidP="0015100D">
      <w:pPr>
        <w:spacing w:after="100" w:afterAutospacing="1"/>
        <w:jc w:val="both"/>
        <w:rPr>
          <w:color w:val="212121"/>
          <w:sz w:val="26"/>
          <w:szCs w:val="26"/>
        </w:rPr>
      </w:pPr>
      <w:r w:rsidRPr="0082309D">
        <w:rPr>
          <w:color w:val="1E1E1E"/>
          <w:sz w:val="26"/>
          <w:szCs w:val="26"/>
        </w:rPr>
        <w:t>        9.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15100D" w:rsidRPr="0082309D" w:rsidRDefault="0015100D" w:rsidP="0015100D">
      <w:pPr>
        <w:spacing w:after="100" w:afterAutospacing="1"/>
        <w:jc w:val="both"/>
        <w:rPr>
          <w:color w:val="212121"/>
          <w:sz w:val="26"/>
          <w:szCs w:val="26"/>
        </w:rPr>
      </w:pPr>
      <w:r w:rsidRPr="0082309D">
        <w:rPr>
          <w:color w:val="1E1E1E"/>
          <w:sz w:val="26"/>
          <w:szCs w:val="26"/>
        </w:rPr>
        <w:t>        10.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15100D" w:rsidRPr="0082309D" w:rsidRDefault="0015100D" w:rsidP="0015100D">
      <w:pPr>
        <w:spacing w:after="100" w:afterAutospacing="1"/>
        <w:jc w:val="both"/>
        <w:rPr>
          <w:color w:val="1E1E1E"/>
          <w:sz w:val="26"/>
          <w:szCs w:val="26"/>
        </w:rPr>
      </w:pPr>
      <w:r w:rsidRPr="0082309D">
        <w:rPr>
          <w:color w:val="1E1E1E"/>
          <w:sz w:val="26"/>
          <w:szCs w:val="26"/>
        </w:rPr>
        <w:t>        11. Решение Комиссии оформляется протоколом, который подписывается председателем Комиссии и секретарем.</w:t>
      </w:r>
    </w:p>
    <w:p w:rsidR="0015100D" w:rsidRPr="00ED50AB" w:rsidRDefault="0015100D" w:rsidP="0015100D">
      <w:pPr>
        <w:spacing w:after="100" w:afterAutospacing="1"/>
        <w:rPr>
          <w:color w:val="1E1E1E"/>
          <w:sz w:val="28"/>
          <w:szCs w:val="28"/>
        </w:rPr>
      </w:pPr>
      <w:r w:rsidRPr="0082309D">
        <w:rPr>
          <w:color w:val="1E1E1E"/>
          <w:sz w:val="26"/>
          <w:szCs w:val="26"/>
        </w:rPr>
        <w:t xml:space="preserve">       12. Организационное и территориально-техническое обеспечение деятельности комиссии осуществляется Администрацией сельского поселения </w:t>
      </w:r>
      <w:r>
        <w:rPr>
          <w:color w:val="1E1E1E"/>
          <w:sz w:val="26"/>
          <w:szCs w:val="26"/>
        </w:rPr>
        <w:t>Степановский сельсовет</w:t>
      </w:r>
      <w:r w:rsidRPr="0082309D">
        <w:rPr>
          <w:color w:val="1E1E1E"/>
          <w:sz w:val="26"/>
          <w:szCs w:val="26"/>
        </w:rPr>
        <w:t>.</w:t>
      </w:r>
      <w:r w:rsidRPr="00ED50AB">
        <w:rPr>
          <w:color w:val="1E1E1E"/>
          <w:sz w:val="28"/>
          <w:szCs w:val="28"/>
        </w:rPr>
        <w:t> </w:t>
      </w:r>
      <w:r w:rsidRPr="00ED50AB">
        <w:rPr>
          <w:color w:val="1E1E1E"/>
          <w:sz w:val="28"/>
          <w:szCs w:val="28"/>
        </w:rPr>
        <w:br/>
        <w:t> </w:t>
      </w:r>
    </w:p>
    <w:p w:rsidR="0015100D" w:rsidRPr="00ED50AB" w:rsidRDefault="0015100D" w:rsidP="0015100D">
      <w:pPr>
        <w:spacing w:after="100" w:afterAutospacing="1"/>
        <w:jc w:val="both"/>
        <w:rPr>
          <w:color w:val="1E1E1E"/>
          <w:sz w:val="28"/>
          <w:szCs w:val="28"/>
        </w:rPr>
      </w:pPr>
    </w:p>
    <w:p w:rsidR="0015100D" w:rsidRPr="007047B1" w:rsidRDefault="0015100D" w:rsidP="0015100D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7047B1">
        <w:rPr>
          <w:rFonts w:ascii="Times New Roman" w:hAnsi="Times New Roman"/>
          <w:sz w:val="20"/>
          <w:szCs w:val="20"/>
        </w:rPr>
        <w:lastRenderedPageBreak/>
        <w:t>Приложение      № 3</w:t>
      </w:r>
    </w:p>
    <w:p w:rsidR="0015100D" w:rsidRPr="007047B1" w:rsidRDefault="0015100D" w:rsidP="0015100D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7047B1">
        <w:rPr>
          <w:rFonts w:ascii="Times New Roman" w:hAnsi="Times New Roman"/>
          <w:sz w:val="20"/>
          <w:szCs w:val="20"/>
        </w:rPr>
        <w:t xml:space="preserve">  к постановлению администрации  </w:t>
      </w:r>
    </w:p>
    <w:p w:rsidR="0015100D" w:rsidRPr="007047B1" w:rsidRDefault="0015100D" w:rsidP="0015100D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7047B1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15100D" w:rsidRDefault="0015100D" w:rsidP="0015100D">
      <w:pPr>
        <w:jc w:val="right"/>
        <w:rPr>
          <w:color w:val="1E1E1E"/>
        </w:rPr>
      </w:pPr>
      <w:r w:rsidRPr="007047B1">
        <w:rPr>
          <w:sz w:val="20"/>
          <w:szCs w:val="20"/>
        </w:rPr>
        <w:t xml:space="preserve"> </w:t>
      </w:r>
      <w:r w:rsidRPr="007047B1">
        <w:rPr>
          <w:color w:val="1E1E1E"/>
          <w:sz w:val="20"/>
          <w:szCs w:val="20"/>
        </w:rPr>
        <w:t xml:space="preserve">от </w:t>
      </w:r>
      <w:r>
        <w:rPr>
          <w:color w:val="1E1E1E"/>
        </w:rPr>
        <w:t xml:space="preserve">«26» апреля </w:t>
      </w:r>
      <w:r w:rsidRPr="00950186">
        <w:rPr>
          <w:color w:val="1E1E1E"/>
        </w:rPr>
        <w:t>202</w:t>
      </w:r>
      <w:r>
        <w:rPr>
          <w:color w:val="1E1E1E"/>
        </w:rPr>
        <w:t>1 г. № 13</w:t>
      </w:r>
      <w:r w:rsidRPr="00950186">
        <w:rPr>
          <w:color w:val="1E1E1E"/>
        </w:rPr>
        <w:t> </w:t>
      </w:r>
    </w:p>
    <w:p w:rsidR="0015100D" w:rsidRPr="007047B1" w:rsidRDefault="0015100D" w:rsidP="0015100D">
      <w:pPr>
        <w:jc w:val="right"/>
        <w:rPr>
          <w:color w:val="212121"/>
          <w:sz w:val="20"/>
          <w:szCs w:val="20"/>
        </w:rPr>
      </w:pPr>
    </w:p>
    <w:p w:rsidR="0015100D" w:rsidRDefault="0015100D" w:rsidP="0015100D">
      <w:pPr>
        <w:pStyle w:val="a4"/>
        <w:jc w:val="center"/>
        <w:rPr>
          <w:rFonts w:ascii="Times New Roman" w:hAnsi="Times New Roman"/>
          <w:bCs/>
          <w:color w:val="1E1E1E"/>
          <w:sz w:val="28"/>
          <w:szCs w:val="28"/>
        </w:rPr>
      </w:pPr>
      <w:r w:rsidRPr="007047B1">
        <w:rPr>
          <w:rFonts w:ascii="Times New Roman" w:hAnsi="Times New Roman"/>
          <w:bCs/>
          <w:color w:val="1E1E1E"/>
          <w:sz w:val="28"/>
          <w:szCs w:val="28"/>
        </w:rPr>
        <w:t>План антинаркотических мероприятий на территории сельского поселения Степановский сельсовет на 2021 - 2023 года</w:t>
      </w:r>
    </w:p>
    <w:p w:rsidR="0015100D" w:rsidRPr="007047B1" w:rsidRDefault="0015100D" w:rsidP="0015100D">
      <w:pPr>
        <w:pStyle w:val="a4"/>
        <w:jc w:val="center"/>
        <w:rPr>
          <w:rFonts w:ascii="Times New Roman" w:hAnsi="Times New Roman"/>
          <w:color w:val="21212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8F9FA"/>
        <w:tblLook w:val="04A0" w:firstRow="1" w:lastRow="0" w:firstColumn="1" w:lastColumn="0" w:noHBand="0" w:noVBand="1"/>
      </w:tblPr>
      <w:tblGrid>
        <w:gridCol w:w="584"/>
        <w:gridCol w:w="4058"/>
        <w:gridCol w:w="1988"/>
        <w:gridCol w:w="2715"/>
      </w:tblGrid>
      <w:tr w:rsidR="0015100D" w:rsidRPr="00ED50AB" w:rsidTr="00832634">
        <w:tc>
          <w:tcPr>
            <w:tcW w:w="606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100D" w:rsidRPr="00496864" w:rsidRDefault="0015100D" w:rsidP="00832634">
            <w:pPr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  <w:r w:rsidRPr="00496864">
              <w:rPr>
                <w:bCs/>
                <w:color w:val="1E1E1E"/>
                <w:sz w:val="28"/>
                <w:szCs w:val="28"/>
              </w:rPr>
              <w:t>№ п/п</w:t>
            </w:r>
          </w:p>
        </w:tc>
        <w:tc>
          <w:tcPr>
            <w:tcW w:w="4022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100D" w:rsidRPr="00496864" w:rsidRDefault="0015100D" w:rsidP="00832634">
            <w:pPr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  <w:r w:rsidRPr="00496864">
              <w:rPr>
                <w:bCs/>
                <w:color w:val="1E1E1E"/>
                <w:sz w:val="28"/>
                <w:szCs w:val="28"/>
              </w:rPr>
              <w:t>Мероприятия</w:t>
            </w:r>
          </w:p>
        </w:tc>
        <w:tc>
          <w:tcPr>
            <w:tcW w:w="1999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100D" w:rsidRPr="00496864" w:rsidRDefault="0015100D" w:rsidP="00832634">
            <w:pPr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  <w:r w:rsidRPr="00496864">
              <w:rPr>
                <w:bCs/>
                <w:color w:val="1E1E1E"/>
                <w:sz w:val="28"/>
                <w:szCs w:val="28"/>
              </w:rPr>
              <w:t>Срок исполнения</w:t>
            </w:r>
          </w:p>
        </w:tc>
        <w:tc>
          <w:tcPr>
            <w:tcW w:w="2818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100D" w:rsidRPr="00496864" w:rsidRDefault="0015100D" w:rsidP="00832634">
            <w:pPr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  <w:r w:rsidRPr="00496864">
              <w:rPr>
                <w:bCs/>
                <w:color w:val="1E1E1E"/>
                <w:sz w:val="28"/>
                <w:szCs w:val="28"/>
              </w:rPr>
              <w:t>Исполнители</w:t>
            </w:r>
          </w:p>
        </w:tc>
      </w:tr>
      <w:tr w:rsidR="0015100D" w:rsidRPr="00ED50AB" w:rsidTr="00832634">
        <w:tc>
          <w:tcPr>
            <w:tcW w:w="606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100D" w:rsidRPr="00ED50AB" w:rsidRDefault="0015100D" w:rsidP="00832634">
            <w:pPr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  <w:r w:rsidRPr="00ED50AB">
              <w:rPr>
                <w:color w:val="1E1E1E"/>
                <w:sz w:val="28"/>
                <w:szCs w:val="28"/>
              </w:rPr>
              <w:t>1</w:t>
            </w:r>
          </w:p>
        </w:tc>
        <w:tc>
          <w:tcPr>
            <w:tcW w:w="4022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100D" w:rsidRPr="00ED50AB" w:rsidRDefault="0015100D" w:rsidP="00832634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ED50AB">
              <w:rPr>
                <w:color w:val="1E1E1E"/>
                <w:sz w:val="28"/>
                <w:szCs w:val="28"/>
              </w:rPr>
              <w:t>Проведение заседаний антинаркотической комиссии</w:t>
            </w:r>
          </w:p>
        </w:tc>
        <w:tc>
          <w:tcPr>
            <w:tcW w:w="1999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100D" w:rsidRPr="00ED50AB" w:rsidRDefault="0015100D" w:rsidP="00832634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ED50AB">
              <w:rPr>
                <w:color w:val="1E1E1E"/>
                <w:sz w:val="28"/>
                <w:szCs w:val="28"/>
              </w:rPr>
              <w:t>1 раз в квартал</w:t>
            </w:r>
          </w:p>
        </w:tc>
        <w:tc>
          <w:tcPr>
            <w:tcW w:w="2818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100D" w:rsidRPr="00ED50AB" w:rsidRDefault="0015100D" w:rsidP="00832634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ED50AB">
              <w:rPr>
                <w:color w:val="1E1E1E"/>
                <w:sz w:val="28"/>
                <w:szCs w:val="28"/>
              </w:rPr>
              <w:t>ЧЛЕНЫ АНК</w:t>
            </w:r>
          </w:p>
          <w:p w:rsidR="0015100D" w:rsidRPr="00ED50AB" w:rsidRDefault="0015100D" w:rsidP="00832634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ED50AB">
              <w:rPr>
                <w:color w:val="212529"/>
                <w:sz w:val="28"/>
                <w:szCs w:val="28"/>
              </w:rPr>
              <w:t> </w:t>
            </w:r>
          </w:p>
        </w:tc>
      </w:tr>
      <w:tr w:rsidR="0015100D" w:rsidRPr="00ED50AB" w:rsidTr="00832634">
        <w:tc>
          <w:tcPr>
            <w:tcW w:w="606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100D" w:rsidRPr="00ED50AB" w:rsidRDefault="0015100D" w:rsidP="00832634">
            <w:pPr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  <w:r w:rsidRPr="00ED50AB">
              <w:rPr>
                <w:color w:val="1E1E1E"/>
                <w:sz w:val="28"/>
                <w:szCs w:val="28"/>
              </w:rPr>
              <w:t>2</w:t>
            </w:r>
          </w:p>
        </w:tc>
        <w:tc>
          <w:tcPr>
            <w:tcW w:w="4022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100D" w:rsidRPr="00ED50AB" w:rsidRDefault="0015100D" w:rsidP="00832634">
            <w:pPr>
              <w:spacing w:after="100" w:afterAutospacing="1"/>
              <w:rPr>
                <w:color w:val="1E1E1E"/>
                <w:sz w:val="28"/>
                <w:szCs w:val="28"/>
              </w:rPr>
            </w:pPr>
            <w:r w:rsidRPr="00ED50AB">
              <w:rPr>
                <w:color w:val="1E1E1E"/>
                <w:sz w:val="28"/>
                <w:szCs w:val="28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мероприятий.</w:t>
            </w:r>
          </w:p>
        </w:tc>
        <w:tc>
          <w:tcPr>
            <w:tcW w:w="1999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100D" w:rsidRPr="00ED50AB" w:rsidRDefault="0015100D" w:rsidP="00832634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ED50AB">
              <w:rPr>
                <w:color w:val="1E1E1E"/>
                <w:sz w:val="28"/>
                <w:szCs w:val="28"/>
              </w:rPr>
              <w:t>в течение года</w:t>
            </w:r>
          </w:p>
        </w:tc>
        <w:tc>
          <w:tcPr>
            <w:tcW w:w="2818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100D" w:rsidRPr="00ED50AB" w:rsidRDefault="0015100D" w:rsidP="00832634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ED50AB">
              <w:rPr>
                <w:color w:val="1E1E1E"/>
                <w:sz w:val="28"/>
                <w:szCs w:val="28"/>
              </w:rPr>
              <w:t> ЧЛЕНЫ АНК</w:t>
            </w:r>
          </w:p>
          <w:p w:rsidR="0015100D" w:rsidRPr="00ED50AB" w:rsidRDefault="0015100D" w:rsidP="00832634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ED50AB">
              <w:rPr>
                <w:color w:val="212529"/>
                <w:sz w:val="28"/>
                <w:szCs w:val="28"/>
              </w:rPr>
              <w:t> </w:t>
            </w:r>
          </w:p>
        </w:tc>
      </w:tr>
      <w:tr w:rsidR="0015100D" w:rsidRPr="00ED50AB" w:rsidTr="00832634">
        <w:tc>
          <w:tcPr>
            <w:tcW w:w="606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100D" w:rsidRPr="00ED50AB" w:rsidRDefault="0015100D" w:rsidP="00832634">
            <w:pPr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  <w:r w:rsidRPr="00ED50AB">
              <w:rPr>
                <w:color w:val="1E1E1E"/>
                <w:sz w:val="28"/>
                <w:szCs w:val="28"/>
              </w:rPr>
              <w:t>3</w:t>
            </w:r>
          </w:p>
        </w:tc>
        <w:tc>
          <w:tcPr>
            <w:tcW w:w="4022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100D" w:rsidRPr="00ED50AB" w:rsidRDefault="0015100D" w:rsidP="00832634">
            <w:pPr>
              <w:spacing w:after="100" w:afterAutospacing="1"/>
              <w:rPr>
                <w:color w:val="1E1E1E"/>
                <w:sz w:val="28"/>
                <w:szCs w:val="28"/>
              </w:rPr>
            </w:pPr>
            <w:r w:rsidRPr="00ED50AB">
              <w:rPr>
                <w:color w:val="1E1E1E"/>
                <w:sz w:val="28"/>
                <w:szCs w:val="28"/>
              </w:rPr>
              <w:t>Проведение рабочих совещаний среди руководителей предприятий, крестьянско-фермерских хозяйств, землепользователей по вопросу выявления и уничтожения   наркосодержащей растительности.</w:t>
            </w:r>
          </w:p>
        </w:tc>
        <w:tc>
          <w:tcPr>
            <w:tcW w:w="1999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100D" w:rsidRPr="00ED50AB" w:rsidRDefault="0015100D" w:rsidP="00832634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ED50AB">
              <w:rPr>
                <w:color w:val="212529"/>
                <w:sz w:val="28"/>
                <w:szCs w:val="28"/>
              </w:rPr>
              <w:t> </w:t>
            </w:r>
          </w:p>
          <w:p w:rsidR="0015100D" w:rsidRPr="00ED50AB" w:rsidRDefault="0015100D" w:rsidP="00832634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ED50AB">
              <w:rPr>
                <w:color w:val="1E1E1E"/>
                <w:sz w:val="28"/>
                <w:szCs w:val="28"/>
              </w:rPr>
              <w:t>июнь-август</w:t>
            </w:r>
          </w:p>
        </w:tc>
        <w:tc>
          <w:tcPr>
            <w:tcW w:w="2818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100D" w:rsidRPr="00ED50AB" w:rsidRDefault="0015100D" w:rsidP="00832634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ED50AB">
              <w:rPr>
                <w:color w:val="1E1E1E"/>
                <w:sz w:val="28"/>
                <w:szCs w:val="28"/>
              </w:rPr>
              <w:t>Глава сельского поселения руководители хозяйств (по согласованию)</w:t>
            </w:r>
          </w:p>
        </w:tc>
      </w:tr>
      <w:tr w:rsidR="0015100D" w:rsidRPr="00ED50AB" w:rsidTr="00832634">
        <w:tc>
          <w:tcPr>
            <w:tcW w:w="606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100D" w:rsidRPr="00ED50AB" w:rsidRDefault="0015100D" w:rsidP="00832634">
            <w:pPr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  <w:r w:rsidRPr="00ED50AB">
              <w:rPr>
                <w:color w:val="1E1E1E"/>
                <w:sz w:val="28"/>
                <w:szCs w:val="28"/>
              </w:rPr>
              <w:t>4</w:t>
            </w:r>
          </w:p>
        </w:tc>
        <w:tc>
          <w:tcPr>
            <w:tcW w:w="4022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100D" w:rsidRPr="00ED50AB" w:rsidRDefault="0015100D" w:rsidP="00832634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ED50AB">
              <w:rPr>
                <w:color w:val="1E1E1E"/>
                <w:sz w:val="28"/>
                <w:szCs w:val="28"/>
              </w:rPr>
              <w:t>Организация  занятости подростков во время летних каникул</w:t>
            </w:r>
          </w:p>
        </w:tc>
        <w:tc>
          <w:tcPr>
            <w:tcW w:w="1999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100D" w:rsidRPr="00ED50AB" w:rsidRDefault="0015100D" w:rsidP="00832634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ED50AB">
              <w:rPr>
                <w:color w:val="1E1E1E"/>
                <w:sz w:val="28"/>
                <w:szCs w:val="28"/>
              </w:rPr>
              <w:t>июнь-август</w:t>
            </w:r>
          </w:p>
        </w:tc>
        <w:tc>
          <w:tcPr>
            <w:tcW w:w="2818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100D" w:rsidRPr="00ED50AB" w:rsidRDefault="0015100D" w:rsidP="00832634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82309D">
              <w:rPr>
                <w:color w:val="1E1E1E"/>
                <w:sz w:val="28"/>
                <w:szCs w:val="28"/>
              </w:rPr>
              <w:t xml:space="preserve">МБОУ СОШ с. </w:t>
            </w:r>
            <w:r>
              <w:rPr>
                <w:color w:val="1E1E1E"/>
                <w:sz w:val="28"/>
                <w:szCs w:val="28"/>
              </w:rPr>
              <w:t xml:space="preserve">Степановка (по </w:t>
            </w:r>
            <w:r w:rsidRPr="00ED50AB">
              <w:rPr>
                <w:color w:val="1E1E1E"/>
                <w:sz w:val="28"/>
                <w:szCs w:val="28"/>
              </w:rPr>
              <w:t>согласованию)</w:t>
            </w:r>
          </w:p>
        </w:tc>
      </w:tr>
      <w:tr w:rsidR="0015100D" w:rsidRPr="00ED50AB" w:rsidTr="00832634">
        <w:tc>
          <w:tcPr>
            <w:tcW w:w="606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100D" w:rsidRPr="00ED50AB" w:rsidRDefault="0015100D" w:rsidP="00832634">
            <w:pPr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  <w:r w:rsidRPr="00ED50AB">
              <w:rPr>
                <w:color w:val="1E1E1E"/>
                <w:sz w:val="28"/>
                <w:szCs w:val="28"/>
              </w:rPr>
              <w:t>5</w:t>
            </w:r>
          </w:p>
        </w:tc>
        <w:tc>
          <w:tcPr>
            <w:tcW w:w="4022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100D" w:rsidRPr="00ED50AB" w:rsidRDefault="0015100D" w:rsidP="00832634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ED50AB">
              <w:rPr>
                <w:color w:val="1E1E1E"/>
                <w:sz w:val="28"/>
                <w:szCs w:val="28"/>
              </w:rPr>
              <w:t>Проведение спортивных соревнований, турниров, направленных на пропаганду здорового образа жизни</w:t>
            </w:r>
          </w:p>
        </w:tc>
        <w:tc>
          <w:tcPr>
            <w:tcW w:w="1999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100D" w:rsidRPr="00ED50AB" w:rsidRDefault="0015100D" w:rsidP="00832634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ED50AB">
              <w:rPr>
                <w:color w:val="1E1E1E"/>
                <w:sz w:val="28"/>
                <w:szCs w:val="28"/>
              </w:rPr>
              <w:t>в течение года</w:t>
            </w:r>
          </w:p>
        </w:tc>
        <w:tc>
          <w:tcPr>
            <w:tcW w:w="2818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100D" w:rsidRPr="00ED50AB" w:rsidRDefault="0015100D" w:rsidP="00832634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82309D">
              <w:rPr>
                <w:color w:val="1E1E1E"/>
                <w:sz w:val="28"/>
                <w:szCs w:val="28"/>
              </w:rPr>
              <w:t xml:space="preserve">МБОУ СОШ с. </w:t>
            </w:r>
            <w:r>
              <w:rPr>
                <w:color w:val="1E1E1E"/>
                <w:sz w:val="28"/>
                <w:szCs w:val="28"/>
              </w:rPr>
              <w:t xml:space="preserve">Степановка (по </w:t>
            </w:r>
            <w:r w:rsidRPr="00ED50AB">
              <w:rPr>
                <w:color w:val="1E1E1E"/>
                <w:sz w:val="28"/>
                <w:szCs w:val="28"/>
              </w:rPr>
              <w:t>согласованию)</w:t>
            </w:r>
          </w:p>
          <w:p w:rsidR="0015100D" w:rsidRPr="00ED50AB" w:rsidRDefault="0015100D" w:rsidP="00832634">
            <w:pPr>
              <w:spacing w:after="100" w:afterAutospacing="1"/>
              <w:rPr>
                <w:color w:val="212529"/>
                <w:sz w:val="28"/>
                <w:szCs w:val="28"/>
              </w:rPr>
            </w:pPr>
          </w:p>
        </w:tc>
      </w:tr>
      <w:tr w:rsidR="0015100D" w:rsidRPr="00ED50AB" w:rsidTr="00832634">
        <w:tc>
          <w:tcPr>
            <w:tcW w:w="606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100D" w:rsidRPr="00ED50AB" w:rsidRDefault="0015100D" w:rsidP="00832634">
            <w:pPr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  <w:r w:rsidRPr="00ED50AB">
              <w:rPr>
                <w:color w:val="1E1E1E"/>
                <w:sz w:val="28"/>
                <w:szCs w:val="28"/>
              </w:rPr>
              <w:t>6</w:t>
            </w:r>
          </w:p>
        </w:tc>
        <w:tc>
          <w:tcPr>
            <w:tcW w:w="4022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100D" w:rsidRPr="00ED50AB" w:rsidRDefault="0015100D" w:rsidP="00832634">
            <w:pPr>
              <w:spacing w:after="100" w:afterAutospacing="1"/>
              <w:rPr>
                <w:color w:val="1E1E1E"/>
                <w:sz w:val="28"/>
                <w:szCs w:val="28"/>
              </w:rPr>
            </w:pPr>
            <w:r w:rsidRPr="00ED50AB">
              <w:rPr>
                <w:color w:val="1E1E1E"/>
                <w:sz w:val="28"/>
                <w:szCs w:val="28"/>
              </w:rPr>
              <w:t xml:space="preserve">Проведение родительских </w:t>
            </w:r>
            <w:r>
              <w:rPr>
                <w:color w:val="1E1E1E"/>
                <w:sz w:val="28"/>
                <w:szCs w:val="28"/>
              </w:rPr>
              <w:t xml:space="preserve">собраний, классных часов в МБОУ СОШ с. Степановка </w:t>
            </w:r>
            <w:r w:rsidRPr="00ED50AB">
              <w:rPr>
                <w:color w:val="1E1E1E"/>
                <w:sz w:val="28"/>
                <w:szCs w:val="28"/>
              </w:rPr>
              <w:t>по профилактике наркомании и алкоголизма среди несовершеннолетних</w:t>
            </w:r>
          </w:p>
        </w:tc>
        <w:tc>
          <w:tcPr>
            <w:tcW w:w="1999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100D" w:rsidRPr="00ED50AB" w:rsidRDefault="0015100D" w:rsidP="00832634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ED50AB">
              <w:rPr>
                <w:color w:val="1E1E1E"/>
                <w:sz w:val="28"/>
                <w:szCs w:val="28"/>
              </w:rPr>
              <w:t>ежеквартально</w:t>
            </w:r>
          </w:p>
        </w:tc>
        <w:tc>
          <w:tcPr>
            <w:tcW w:w="2818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100D" w:rsidRPr="00ED50AB" w:rsidRDefault="0015100D" w:rsidP="00832634">
            <w:pPr>
              <w:rPr>
                <w:color w:val="212529"/>
                <w:sz w:val="28"/>
                <w:szCs w:val="28"/>
              </w:rPr>
            </w:pPr>
            <w:r w:rsidRPr="0082309D">
              <w:rPr>
                <w:color w:val="1E1E1E"/>
                <w:sz w:val="28"/>
                <w:szCs w:val="28"/>
              </w:rPr>
              <w:t xml:space="preserve">МБОУ СОШ с. </w:t>
            </w:r>
            <w:r>
              <w:rPr>
                <w:color w:val="1E1E1E"/>
                <w:sz w:val="28"/>
                <w:szCs w:val="28"/>
              </w:rPr>
              <w:t xml:space="preserve">Степановка (по </w:t>
            </w:r>
            <w:r w:rsidRPr="00ED50AB">
              <w:rPr>
                <w:color w:val="1E1E1E"/>
                <w:sz w:val="28"/>
                <w:szCs w:val="28"/>
              </w:rPr>
              <w:t>согласованию)</w:t>
            </w:r>
          </w:p>
          <w:p w:rsidR="0015100D" w:rsidRPr="00ED50AB" w:rsidRDefault="0015100D" w:rsidP="00832634">
            <w:pPr>
              <w:spacing w:after="100" w:afterAutospacing="1"/>
              <w:rPr>
                <w:color w:val="212529"/>
                <w:sz w:val="28"/>
                <w:szCs w:val="28"/>
              </w:rPr>
            </w:pPr>
          </w:p>
        </w:tc>
      </w:tr>
      <w:tr w:rsidR="0015100D" w:rsidRPr="00ED50AB" w:rsidTr="00832634">
        <w:tc>
          <w:tcPr>
            <w:tcW w:w="606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100D" w:rsidRPr="00ED50AB" w:rsidRDefault="0015100D" w:rsidP="00832634">
            <w:pPr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  <w:r w:rsidRPr="00ED50AB">
              <w:rPr>
                <w:color w:val="1E1E1E"/>
                <w:sz w:val="28"/>
                <w:szCs w:val="28"/>
              </w:rPr>
              <w:t>7</w:t>
            </w:r>
          </w:p>
        </w:tc>
        <w:tc>
          <w:tcPr>
            <w:tcW w:w="4022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100D" w:rsidRPr="00ED50AB" w:rsidRDefault="0015100D" w:rsidP="00832634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ED50AB">
              <w:rPr>
                <w:color w:val="1E1E1E"/>
                <w:sz w:val="28"/>
                <w:szCs w:val="28"/>
              </w:rPr>
              <w:t xml:space="preserve">Осуществление мероприятий по выявлению и уничтожению дикорастущей конопли и </w:t>
            </w:r>
            <w:r w:rsidRPr="00ED50AB">
              <w:rPr>
                <w:color w:val="1E1E1E"/>
                <w:sz w:val="28"/>
                <w:szCs w:val="28"/>
              </w:rPr>
              <w:lastRenderedPageBreak/>
              <w:t>незаконных посевов на террито</w:t>
            </w:r>
            <w:r>
              <w:rPr>
                <w:color w:val="1E1E1E"/>
                <w:sz w:val="28"/>
                <w:szCs w:val="28"/>
              </w:rPr>
              <w:t>рии  сельского поселения Степановский сельсовет</w:t>
            </w:r>
          </w:p>
        </w:tc>
        <w:tc>
          <w:tcPr>
            <w:tcW w:w="1999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100D" w:rsidRPr="00ED50AB" w:rsidRDefault="0015100D" w:rsidP="00832634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ED50AB">
              <w:rPr>
                <w:color w:val="1E1E1E"/>
                <w:sz w:val="28"/>
                <w:szCs w:val="28"/>
              </w:rPr>
              <w:lastRenderedPageBreak/>
              <w:t>июнь - октябрь</w:t>
            </w:r>
          </w:p>
        </w:tc>
        <w:tc>
          <w:tcPr>
            <w:tcW w:w="2818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100D" w:rsidRPr="00ED50AB" w:rsidRDefault="0015100D" w:rsidP="00832634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Глава</w:t>
            </w:r>
            <w:r w:rsidRPr="00ED50AB">
              <w:rPr>
                <w:color w:val="1E1E1E"/>
                <w:sz w:val="28"/>
                <w:szCs w:val="28"/>
              </w:rPr>
              <w:t xml:space="preserve"> сельского поселения уполномоченный </w:t>
            </w:r>
            <w:r w:rsidRPr="00ED50AB">
              <w:rPr>
                <w:color w:val="1E1E1E"/>
                <w:sz w:val="28"/>
                <w:szCs w:val="28"/>
              </w:rPr>
              <w:lastRenderedPageBreak/>
              <w:t>инспектор полиции (по согласованию)</w:t>
            </w:r>
          </w:p>
        </w:tc>
      </w:tr>
      <w:tr w:rsidR="0015100D" w:rsidRPr="00ED50AB" w:rsidTr="00832634">
        <w:tc>
          <w:tcPr>
            <w:tcW w:w="606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100D" w:rsidRPr="00ED50AB" w:rsidRDefault="0015100D" w:rsidP="00832634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ED50AB">
              <w:rPr>
                <w:color w:val="1E1E1E"/>
                <w:sz w:val="28"/>
                <w:szCs w:val="28"/>
              </w:rPr>
              <w:lastRenderedPageBreak/>
              <w:t>  8</w:t>
            </w:r>
          </w:p>
        </w:tc>
        <w:tc>
          <w:tcPr>
            <w:tcW w:w="4022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100D" w:rsidRPr="00ED50AB" w:rsidRDefault="0015100D" w:rsidP="00832634">
            <w:pPr>
              <w:spacing w:after="100" w:afterAutospacing="1"/>
              <w:rPr>
                <w:color w:val="1E1E1E"/>
                <w:sz w:val="28"/>
                <w:szCs w:val="28"/>
              </w:rPr>
            </w:pPr>
            <w:r w:rsidRPr="00ED50AB">
              <w:rPr>
                <w:color w:val="1E1E1E"/>
                <w:sz w:val="28"/>
                <w:szCs w:val="28"/>
              </w:rPr>
              <w:t>Проведение  встреч с жителями  сельского поселения, с целью разъяснения административной и уголовной ответственности за незаконное культивирование растений, содержащих наркотические вещества, а также для формирования негативного отношения общественности к употреблению наркотиков</w:t>
            </w:r>
          </w:p>
        </w:tc>
        <w:tc>
          <w:tcPr>
            <w:tcW w:w="1999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100D" w:rsidRPr="00ED50AB" w:rsidRDefault="0015100D" w:rsidP="00832634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ED50AB">
              <w:rPr>
                <w:color w:val="212529"/>
                <w:sz w:val="28"/>
                <w:szCs w:val="28"/>
              </w:rPr>
              <w:t> </w:t>
            </w:r>
          </w:p>
          <w:p w:rsidR="0015100D" w:rsidRPr="00ED50AB" w:rsidRDefault="0015100D" w:rsidP="00832634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ED50AB">
              <w:rPr>
                <w:color w:val="1E1E1E"/>
                <w:sz w:val="28"/>
                <w:szCs w:val="28"/>
              </w:rPr>
              <w:t>в течение года</w:t>
            </w:r>
          </w:p>
        </w:tc>
        <w:tc>
          <w:tcPr>
            <w:tcW w:w="2818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100D" w:rsidRPr="00ED50AB" w:rsidRDefault="0015100D" w:rsidP="00832634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Глава</w:t>
            </w:r>
            <w:r w:rsidRPr="00ED50AB">
              <w:rPr>
                <w:color w:val="1E1E1E"/>
                <w:sz w:val="28"/>
                <w:szCs w:val="28"/>
              </w:rPr>
              <w:t xml:space="preserve"> сельского поселения</w:t>
            </w:r>
          </w:p>
          <w:p w:rsidR="0015100D" w:rsidRPr="00ED50AB" w:rsidRDefault="0015100D" w:rsidP="00832634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ED50AB">
              <w:rPr>
                <w:color w:val="1E1E1E"/>
                <w:sz w:val="28"/>
                <w:szCs w:val="28"/>
              </w:rPr>
              <w:t>уполномоченный инспектор полиции (по согласованию)</w:t>
            </w:r>
          </w:p>
          <w:p w:rsidR="0015100D" w:rsidRPr="00ED50AB" w:rsidRDefault="0015100D" w:rsidP="00832634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ED50AB">
              <w:rPr>
                <w:color w:val="212529"/>
                <w:sz w:val="28"/>
                <w:szCs w:val="28"/>
              </w:rPr>
              <w:t> </w:t>
            </w:r>
          </w:p>
        </w:tc>
      </w:tr>
      <w:tr w:rsidR="0015100D" w:rsidRPr="00ED50AB" w:rsidTr="00832634">
        <w:tc>
          <w:tcPr>
            <w:tcW w:w="606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100D" w:rsidRPr="0082309D" w:rsidRDefault="0015100D" w:rsidP="00832634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82309D">
              <w:rPr>
                <w:color w:val="1E1E1E"/>
                <w:sz w:val="28"/>
                <w:szCs w:val="28"/>
              </w:rPr>
              <w:t>  9</w:t>
            </w:r>
          </w:p>
        </w:tc>
        <w:tc>
          <w:tcPr>
            <w:tcW w:w="4022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100D" w:rsidRPr="0082309D" w:rsidRDefault="0015100D" w:rsidP="00832634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82309D">
              <w:rPr>
                <w:color w:val="1E1E1E"/>
                <w:sz w:val="28"/>
                <w:szCs w:val="28"/>
              </w:rPr>
              <w:t>Проведение мероприятий в  сельской библиотеке по профилактике наркомании (информационные стенды, читательские конференции).</w:t>
            </w:r>
          </w:p>
        </w:tc>
        <w:tc>
          <w:tcPr>
            <w:tcW w:w="1999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100D" w:rsidRPr="0082309D" w:rsidRDefault="0015100D" w:rsidP="00832634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82309D">
              <w:rPr>
                <w:color w:val="1E1E1E"/>
                <w:sz w:val="28"/>
                <w:szCs w:val="28"/>
              </w:rPr>
              <w:t> в течение года</w:t>
            </w:r>
          </w:p>
        </w:tc>
        <w:tc>
          <w:tcPr>
            <w:tcW w:w="2818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100D" w:rsidRPr="0082309D" w:rsidRDefault="0015100D" w:rsidP="00832634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82309D">
              <w:rPr>
                <w:color w:val="1E1E1E"/>
                <w:sz w:val="28"/>
                <w:szCs w:val="28"/>
              </w:rPr>
              <w:t>Заведующая библиотекой (по согласованию)</w:t>
            </w:r>
          </w:p>
        </w:tc>
      </w:tr>
      <w:tr w:rsidR="0015100D" w:rsidRPr="00ED50AB" w:rsidTr="00832634">
        <w:tc>
          <w:tcPr>
            <w:tcW w:w="606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100D" w:rsidRPr="0082309D" w:rsidRDefault="0015100D" w:rsidP="00832634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82309D">
              <w:rPr>
                <w:color w:val="1E1E1E"/>
                <w:sz w:val="28"/>
                <w:szCs w:val="28"/>
              </w:rPr>
              <w:t>10</w:t>
            </w:r>
          </w:p>
        </w:tc>
        <w:tc>
          <w:tcPr>
            <w:tcW w:w="4022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100D" w:rsidRPr="0082309D" w:rsidRDefault="0015100D" w:rsidP="00832634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82309D">
              <w:rPr>
                <w:color w:val="1E1E1E"/>
                <w:sz w:val="28"/>
                <w:szCs w:val="28"/>
              </w:rPr>
              <w:t>Проведение рейдов по торговым точкам, занимающихся реализацией алкогольной продукции и пива  и  местам  вечернего пребывания несовершеннолетних и молодежи</w:t>
            </w:r>
          </w:p>
        </w:tc>
        <w:tc>
          <w:tcPr>
            <w:tcW w:w="1999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100D" w:rsidRPr="0082309D" w:rsidRDefault="0015100D" w:rsidP="00832634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с</w:t>
            </w:r>
            <w:r w:rsidRPr="0082309D">
              <w:rPr>
                <w:color w:val="1E1E1E"/>
                <w:sz w:val="28"/>
                <w:szCs w:val="28"/>
              </w:rPr>
              <w:t>огласно графика</w:t>
            </w:r>
          </w:p>
        </w:tc>
        <w:tc>
          <w:tcPr>
            <w:tcW w:w="2818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100D" w:rsidRPr="0082309D" w:rsidRDefault="0015100D" w:rsidP="00832634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82309D">
              <w:rPr>
                <w:color w:val="1E1E1E"/>
                <w:sz w:val="28"/>
                <w:szCs w:val="28"/>
              </w:rPr>
              <w:t>Члены АНК,  </w:t>
            </w:r>
          </w:p>
          <w:p w:rsidR="0015100D" w:rsidRPr="0082309D" w:rsidRDefault="0015100D" w:rsidP="00832634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82309D">
              <w:rPr>
                <w:color w:val="1E1E1E"/>
                <w:sz w:val="28"/>
                <w:szCs w:val="28"/>
              </w:rPr>
              <w:t xml:space="preserve"> </w:t>
            </w:r>
          </w:p>
        </w:tc>
      </w:tr>
      <w:tr w:rsidR="0015100D" w:rsidRPr="00ED50AB" w:rsidTr="00832634">
        <w:tc>
          <w:tcPr>
            <w:tcW w:w="606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100D" w:rsidRPr="0082309D" w:rsidRDefault="0015100D" w:rsidP="00832634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82309D">
              <w:rPr>
                <w:color w:val="1E1E1E"/>
                <w:sz w:val="28"/>
                <w:szCs w:val="28"/>
              </w:rPr>
              <w:t>11</w:t>
            </w:r>
          </w:p>
        </w:tc>
        <w:tc>
          <w:tcPr>
            <w:tcW w:w="4022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100D" w:rsidRPr="0082309D" w:rsidRDefault="0015100D" w:rsidP="00832634">
            <w:pPr>
              <w:spacing w:after="100" w:afterAutospacing="1"/>
              <w:rPr>
                <w:color w:val="1E1E1E"/>
                <w:sz w:val="28"/>
                <w:szCs w:val="28"/>
              </w:rPr>
            </w:pPr>
            <w:r w:rsidRPr="0082309D">
              <w:rPr>
                <w:color w:val="1E1E1E"/>
                <w:sz w:val="28"/>
                <w:szCs w:val="28"/>
              </w:rPr>
              <w:t>Индивидуально-профилактическая работа с подростками</w:t>
            </w:r>
          </w:p>
        </w:tc>
        <w:tc>
          <w:tcPr>
            <w:tcW w:w="1999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100D" w:rsidRPr="0082309D" w:rsidRDefault="0015100D" w:rsidP="00832634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82309D">
              <w:rPr>
                <w:color w:val="1E1E1E"/>
                <w:sz w:val="28"/>
                <w:szCs w:val="28"/>
              </w:rPr>
              <w:t>в течение года</w:t>
            </w:r>
          </w:p>
        </w:tc>
        <w:tc>
          <w:tcPr>
            <w:tcW w:w="2818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100D" w:rsidRPr="0082309D" w:rsidRDefault="0015100D" w:rsidP="00832634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 xml:space="preserve">Филиал  </w:t>
            </w:r>
            <w:r w:rsidRPr="0082309D">
              <w:rPr>
                <w:color w:val="1E1E1E"/>
                <w:sz w:val="28"/>
                <w:szCs w:val="28"/>
              </w:rPr>
              <w:t>МБОУ СОШ с.</w:t>
            </w:r>
            <w:r>
              <w:rPr>
                <w:color w:val="1E1E1E"/>
                <w:sz w:val="28"/>
                <w:szCs w:val="28"/>
              </w:rPr>
              <w:t xml:space="preserve"> Степановка</w:t>
            </w:r>
            <w:r w:rsidRPr="0082309D">
              <w:rPr>
                <w:color w:val="1E1E1E"/>
                <w:sz w:val="28"/>
                <w:szCs w:val="28"/>
              </w:rPr>
              <w:t xml:space="preserve"> уполномоченный инспектор полиции (по согласованию).</w:t>
            </w:r>
          </w:p>
        </w:tc>
      </w:tr>
      <w:tr w:rsidR="0015100D" w:rsidRPr="00ED50AB" w:rsidTr="00832634">
        <w:tc>
          <w:tcPr>
            <w:tcW w:w="606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100D" w:rsidRPr="0082309D" w:rsidRDefault="0015100D" w:rsidP="00832634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82309D">
              <w:rPr>
                <w:color w:val="1E1E1E"/>
                <w:sz w:val="28"/>
                <w:szCs w:val="28"/>
              </w:rPr>
              <w:t>12</w:t>
            </w:r>
          </w:p>
        </w:tc>
        <w:tc>
          <w:tcPr>
            <w:tcW w:w="4022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100D" w:rsidRPr="0082309D" w:rsidRDefault="0015100D" w:rsidP="00832634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82309D">
              <w:rPr>
                <w:color w:val="1E1E1E"/>
                <w:sz w:val="28"/>
                <w:szCs w:val="28"/>
              </w:rPr>
              <w:t>Освещение на сайте Администрации сельского поселения  текущих вопросов противодействия наркомании, информации, направленной на пропаганду  здорового образа жизни.</w:t>
            </w:r>
          </w:p>
        </w:tc>
        <w:tc>
          <w:tcPr>
            <w:tcW w:w="1999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100D" w:rsidRPr="0082309D" w:rsidRDefault="0015100D" w:rsidP="00832634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82309D">
              <w:rPr>
                <w:color w:val="1E1E1E"/>
                <w:sz w:val="28"/>
                <w:szCs w:val="28"/>
              </w:rPr>
              <w:t>по мере необходимости</w:t>
            </w:r>
          </w:p>
        </w:tc>
        <w:tc>
          <w:tcPr>
            <w:tcW w:w="2818" w:type="dxa"/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100D" w:rsidRPr="0082309D" w:rsidRDefault="0015100D" w:rsidP="00832634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82309D">
              <w:rPr>
                <w:color w:val="1E1E1E"/>
                <w:sz w:val="28"/>
                <w:szCs w:val="28"/>
              </w:rPr>
              <w:t>Администрация  сельского поселения</w:t>
            </w:r>
          </w:p>
        </w:tc>
      </w:tr>
    </w:tbl>
    <w:p w:rsidR="0015100D" w:rsidRPr="00ED50AB" w:rsidRDefault="0015100D" w:rsidP="0015100D">
      <w:pPr>
        <w:spacing w:after="100" w:afterAutospacing="1"/>
        <w:rPr>
          <w:color w:val="212121"/>
          <w:sz w:val="28"/>
          <w:szCs w:val="28"/>
        </w:rPr>
      </w:pPr>
    </w:p>
    <w:p w:rsidR="00156AB4" w:rsidRDefault="0015100D" w:rsidP="0015100D">
      <w:r>
        <w:rPr>
          <w:sz w:val="28"/>
          <w:szCs w:val="28"/>
        </w:rPr>
        <w:t xml:space="preserve">          Глава</w:t>
      </w:r>
      <w:r w:rsidRPr="00ED50AB">
        <w:rPr>
          <w:sz w:val="28"/>
          <w:szCs w:val="28"/>
        </w:rPr>
        <w:t xml:space="preserve"> сельского поселения      </w:t>
      </w:r>
      <w:r>
        <w:rPr>
          <w:sz w:val="28"/>
          <w:szCs w:val="28"/>
        </w:rPr>
        <w:t xml:space="preserve">                                  </w:t>
      </w:r>
      <w:r w:rsidRPr="00ED50AB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А.И.</w:t>
      </w:r>
    </w:p>
    <w:sectPr w:rsidR="0015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A11F54"/>
    <w:multiLevelType w:val="hybridMultilevel"/>
    <w:tmpl w:val="698A44CA"/>
    <w:lvl w:ilvl="0" w:tplc="1E9CBE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03"/>
    <w:rsid w:val="0015100D"/>
    <w:rsid w:val="00156AB4"/>
    <w:rsid w:val="00302D03"/>
    <w:rsid w:val="004B7BC0"/>
    <w:rsid w:val="00FD0B7F"/>
    <w:rsid w:val="00FE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99E10-D3D3-4CF1-804C-38339C51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10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15100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15100D"/>
    <w:rPr>
      <w:rFonts w:ascii="Calibri" w:eastAsia="Times New Roman" w:hAnsi="Calibri" w:cs="Times New Roman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qFormat/>
    <w:rsid w:val="0015100D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15100D"/>
    <w:rPr>
      <w:b/>
      <w:bCs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99"/>
    <w:locked/>
    <w:rsid w:val="001510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Степановка</dc:creator>
  <cp:keywords/>
  <dc:description/>
  <cp:lastModifiedBy>СП Степановка</cp:lastModifiedBy>
  <cp:revision>4</cp:revision>
  <dcterms:created xsi:type="dcterms:W3CDTF">2021-04-26T10:20:00Z</dcterms:created>
  <dcterms:modified xsi:type="dcterms:W3CDTF">2021-05-28T10:44:00Z</dcterms:modified>
</cp:coreProperties>
</file>